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9B8" w:rsidRDefault="00D309B8" w:rsidP="00897A2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ДЕПУТАТОВ ПЛОТАВСКОГО СЕЛЬСОВЕТА</w:t>
      </w:r>
    </w:p>
    <w:p w:rsidR="00D309B8" w:rsidRDefault="00D309B8" w:rsidP="00D309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ОКТЯБРЬСКОГО РАЙОНА  </w:t>
      </w:r>
      <w:r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D309B8" w:rsidRDefault="00897A28" w:rsidP="00D309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</w:t>
      </w:r>
      <w:r w:rsidR="00D309B8">
        <w:rPr>
          <w:rFonts w:ascii="Times New Roman" w:hAnsi="Times New Roman" w:cs="Times New Roman"/>
          <w:sz w:val="28"/>
          <w:szCs w:val="28"/>
        </w:rPr>
        <w:t>ТОГО СОЗЫВА</w:t>
      </w:r>
    </w:p>
    <w:p w:rsidR="00D309B8" w:rsidRDefault="00D309B8" w:rsidP="00D309B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09B8" w:rsidRDefault="00D309B8" w:rsidP="00D309B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09B8" w:rsidRDefault="00D309B8" w:rsidP="00D309B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09B8" w:rsidRDefault="00D309B8" w:rsidP="00D309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D309B8" w:rsidRDefault="00D309B8" w:rsidP="00D309B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309B8" w:rsidRDefault="00897A28" w:rsidP="00D309B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765409">
        <w:rPr>
          <w:rFonts w:ascii="Times New Roman" w:hAnsi="Times New Roman" w:cs="Times New Roman"/>
          <w:sz w:val="28"/>
          <w:szCs w:val="28"/>
          <w:u w:val="single"/>
        </w:rPr>
        <w:t>.07.2017   №</w:t>
      </w:r>
      <w:r>
        <w:rPr>
          <w:rFonts w:ascii="Times New Roman" w:hAnsi="Times New Roman" w:cs="Times New Roman"/>
          <w:sz w:val="28"/>
          <w:szCs w:val="28"/>
          <w:u w:val="single"/>
        </w:rPr>
        <w:t>40</w:t>
      </w:r>
    </w:p>
    <w:p w:rsidR="00D309B8" w:rsidRDefault="00D309B8" w:rsidP="00D30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Плотава</w:t>
      </w:r>
    </w:p>
    <w:p w:rsidR="00D309B8" w:rsidRDefault="00D309B8" w:rsidP="00D309B8">
      <w:pPr>
        <w:rPr>
          <w:sz w:val="28"/>
          <w:szCs w:val="28"/>
        </w:rPr>
      </w:pPr>
    </w:p>
    <w:p w:rsidR="00D309B8" w:rsidRDefault="00D309B8" w:rsidP="00D309B8">
      <w:pPr>
        <w:pStyle w:val="p3"/>
        <w:spacing w:before="0" w:beforeAutospacing="0" w:after="0" w:afterAutospacing="0"/>
        <w:rPr>
          <w:sz w:val="28"/>
          <w:szCs w:val="28"/>
        </w:rPr>
      </w:pPr>
      <w:r>
        <w:rPr>
          <w:rStyle w:val="s3"/>
          <w:sz w:val="28"/>
          <w:szCs w:val="28"/>
        </w:rPr>
        <w:t>О внесении изменений и дополнений в решение</w:t>
      </w:r>
    </w:p>
    <w:p w:rsidR="00D309B8" w:rsidRDefault="00D309B8" w:rsidP="00D309B8">
      <w:pPr>
        <w:pStyle w:val="p3"/>
        <w:spacing w:before="0" w:beforeAutospacing="0" w:after="0" w:afterAutospacing="0"/>
        <w:rPr>
          <w:sz w:val="28"/>
          <w:szCs w:val="28"/>
        </w:rPr>
      </w:pPr>
      <w:r>
        <w:rPr>
          <w:rStyle w:val="s3"/>
          <w:sz w:val="28"/>
          <w:szCs w:val="28"/>
        </w:rPr>
        <w:t xml:space="preserve">Собрания депутатов Плотавского сельсовета </w:t>
      </w:r>
    </w:p>
    <w:p w:rsidR="00D309B8" w:rsidRDefault="00D309B8" w:rsidP="00D309B8">
      <w:pPr>
        <w:pStyle w:val="p3"/>
        <w:spacing w:before="0" w:beforeAutospacing="0" w:after="0" w:afterAutospacing="0"/>
        <w:rPr>
          <w:sz w:val="28"/>
          <w:szCs w:val="28"/>
        </w:rPr>
      </w:pPr>
      <w:r>
        <w:rPr>
          <w:rStyle w:val="s3"/>
          <w:sz w:val="28"/>
          <w:szCs w:val="28"/>
        </w:rPr>
        <w:t>Октябрьского района Курской области от 29.12.2014 № 76</w:t>
      </w:r>
    </w:p>
    <w:p w:rsidR="00D309B8" w:rsidRDefault="00D309B8" w:rsidP="00D309B8">
      <w:pPr>
        <w:pStyle w:val="p2"/>
        <w:spacing w:before="0" w:beforeAutospacing="0" w:after="0" w:afterAutospacing="0"/>
        <w:rPr>
          <w:sz w:val="28"/>
          <w:szCs w:val="28"/>
        </w:rPr>
      </w:pPr>
      <w:r>
        <w:rPr>
          <w:rStyle w:val="s3"/>
          <w:sz w:val="28"/>
          <w:szCs w:val="28"/>
        </w:rPr>
        <w:t>«Об утверждении Положения о комиссии</w:t>
      </w:r>
    </w:p>
    <w:p w:rsidR="00D309B8" w:rsidRDefault="00D309B8" w:rsidP="00D309B8">
      <w:pPr>
        <w:pStyle w:val="p2"/>
        <w:spacing w:before="0" w:beforeAutospacing="0" w:after="0" w:afterAutospacing="0"/>
        <w:rPr>
          <w:sz w:val="28"/>
          <w:szCs w:val="28"/>
        </w:rPr>
      </w:pPr>
      <w:r>
        <w:rPr>
          <w:rStyle w:val="s3"/>
          <w:sz w:val="28"/>
          <w:szCs w:val="28"/>
        </w:rPr>
        <w:t>по соблюдению требований к служебному поведению</w:t>
      </w:r>
    </w:p>
    <w:p w:rsidR="00D309B8" w:rsidRDefault="00D309B8" w:rsidP="00D309B8">
      <w:pPr>
        <w:pStyle w:val="p2"/>
        <w:spacing w:before="0" w:beforeAutospacing="0" w:after="0" w:afterAutospacing="0"/>
        <w:rPr>
          <w:sz w:val="28"/>
          <w:szCs w:val="28"/>
        </w:rPr>
      </w:pPr>
      <w:r>
        <w:rPr>
          <w:rStyle w:val="s3"/>
          <w:sz w:val="28"/>
          <w:szCs w:val="28"/>
        </w:rPr>
        <w:t>муниципальных служащих администрации</w:t>
      </w:r>
    </w:p>
    <w:p w:rsidR="00D309B8" w:rsidRDefault="00D309B8" w:rsidP="00D309B8">
      <w:pPr>
        <w:pStyle w:val="p2"/>
        <w:spacing w:before="0" w:beforeAutospacing="0" w:after="0" w:afterAutospacing="0"/>
        <w:rPr>
          <w:sz w:val="28"/>
          <w:szCs w:val="28"/>
        </w:rPr>
      </w:pPr>
      <w:r>
        <w:rPr>
          <w:rStyle w:val="s3"/>
          <w:sz w:val="28"/>
          <w:szCs w:val="28"/>
        </w:rPr>
        <w:t>Плотавского сельсовета Октябрьского района и</w:t>
      </w:r>
    </w:p>
    <w:p w:rsidR="00D309B8" w:rsidRDefault="00D309B8" w:rsidP="00D309B8">
      <w:pPr>
        <w:pStyle w:val="p2"/>
        <w:spacing w:before="0" w:beforeAutospacing="0" w:after="0" w:afterAutospacing="0"/>
        <w:rPr>
          <w:sz w:val="28"/>
          <w:szCs w:val="28"/>
        </w:rPr>
      </w:pPr>
      <w:r>
        <w:rPr>
          <w:rStyle w:val="s3"/>
          <w:sz w:val="28"/>
          <w:szCs w:val="28"/>
        </w:rPr>
        <w:t xml:space="preserve">урегулированию конфликта интересов» </w:t>
      </w:r>
    </w:p>
    <w:p w:rsidR="00D309B8" w:rsidRDefault="00D309B8" w:rsidP="00D309B8">
      <w:pPr>
        <w:jc w:val="both"/>
        <w:rPr>
          <w:sz w:val="28"/>
          <w:szCs w:val="28"/>
        </w:rPr>
      </w:pPr>
    </w:p>
    <w:p w:rsidR="00D309B8" w:rsidRDefault="00D309B8" w:rsidP="00D309B8">
      <w:pPr>
        <w:pStyle w:val="p4"/>
        <w:spacing w:before="0" w:beforeAutospacing="0" w:after="0" w:afterAutospacing="0"/>
        <w:ind w:firstLine="567"/>
        <w:jc w:val="both"/>
        <w:rPr>
          <w:rStyle w:val="s3"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Рассмотрев Протест прокуратуры Октябрьского района   </w:t>
      </w:r>
      <w:r>
        <w:rPr>
          <w:rStyle w:val="s3"/>
          <w:sz w:val="28"/>
          <w:szCs w:val="28"/>
        </w:rPr>
        <w:t>на Решение Собрания депутатов Плотавского сельсовета  Октябрьского района Курской области  от 29.12.2014 №76 «Об утверждении Положения о комиссии по соблюдению требований к служебному поведению муниципальных служащих администрации Плотавского сельсовета Октябрьского района и урегулированию конфликта интересов» (в ред. от 16.02.2016)</w:t>
      </w:r>
      <w:r w:rsidR="00C71032">
        <w:rPr>
          <w:rStyle w:val="s3"/>
          <w:sz w:val="28"/>
          <w:szCs w:val="28"/>
        </w:rPr>
        <w:t xml:space="preserve"> от 15.06.2017 №07-25-2017</w:t>
      </w:r>
      <w:r>
        <w:rPr>
          <w:rStyle w:val="s3"/>
          <w:sz w:val="28"/>
          <w:szCs w:val="28"/>
        </w:rPr>
        <w:t xml:space="preserve">, Собрание депутатов Плотавского сельсовета Октябрьского района Курской области </w:t>
      </w:r>
      <w:proofErr w:type="gramEnd"/>
    </w:p>
    <w:p w:rsidR="00D309B8" w:rsidRDefault="00D309B8" w:rsidP="00D309B8">
      <w:pPr>
        <w:pStyle w:val="p4"/>
        <w:spacing w:before="0" w:beforeAutospacing="0" w:after="0" w:afterAutospacing="0"/>
        <w:ind w:firstLine="567"/>
        <w:jc w:val="center"/>
      </w:pPr>
      <w:proofErr w:type="gramStart"/>
      <w:r>
        <w:rPr>
          <w:rStyle w:val="s3"/>
          <w:sz w:val="28"/>
          <w:szCs w:val="28"/>
        </w:rPr>
        <w:t>Р</w:t>
      </w:r>
      <w:proofErr w:type="gramEnd"/>
      <w:r>
        <w:rPr>
          <w:rStyle w:val="s3"/>
          <w:sz w:val="28"/>
          <w:szCs w:val="28"/>
        </w:rPr>
        <w:t xml:space="preserve"> Е Ш И Л О:</w:t>
      </w:r>
    </w:p>
    <w:p w:rsidR="00D309B8" w:rsidRDefault="00D309B8" w:rsidP="00D309B8">
      <w:pPr>
        <w:pStyle w:val="p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rStyle w:val="s3"/>
          <w:sz w:val="28"/>
          <w:szCs w:val="28"/>
        </w:rPr>
        <w:t>1. Внести изменения и дополнения в Положение о комиссии по соблюдению требований к служебному поведению муниципальных служащих администрации Плотавского сельсовета Октябрьского района и урегулированию конфликта интересов, утвержденное решением Собрания депутатов Плотавского сельсовета Октябрьского района от 29.12.2014 № 76 (Приложение № 1):</w:t>
      </w:r>
    </w:p>
    <w:p w:rsidR="00D309B8" w:rsidRDefault="00D309B8" w:rsidP="00D309B8">
      <w:pPr>
        <w:pStyle w:val="p5"/>
        <w:spacing w:before="0" w:beforeAutospacing="0" w:after="0" w:afterAutospacing="0"/>
        <w:ind w:firstLine="567"/>
        <w:jc w:val="both"/>
      </w:pPr>
      <w:r>
        <w:rPr>
          <w:rStyle w:val="s3"/>
          <w:sz w:val="28"/>
          <w:szCs w:val="28"/>
        </w:rPr>
        <w:t>1.1.</w:t>
      </w:r>
      <w:r w:rsidR="00C71032">
        <w:rPr>
          <w:rStyle w:val="s3"/>
          <w:sz w:val="28"/>
          <w:szCs w:val="28"/>
        </w:rPr>
        <w:t xml:space="preserve"> Пункт 13.1 Положения  исключен</w:t>
      </w:r>
      <w:r>
        <w:rPr>
          <w:rStyle w:val="s3"/>
          <w:sz w:val="28"/>
          <w:szCs w:val="28"/>
        </w:rPr>
        <w:t>;</w:t>
      </w:r>
    </w:p>
    <w:p w:rsidR="00D309B8" w:rsidRDefault="00D309B8" w:rsidP="00D309B8">
      <w:pPr>
        <w:pStyle w:val="p7"/>
        <w:spacing w:before="0" w:beforeAutospacing="0" w:after="0" w:afterAutospacing="0"/>
        <w:ind w:firstLine="567"/>
        <w:jc w:val="both"/>
        <w:rPr>
          <w:rStyle w:val="s3"/>
        </w:rPr>
      </w:pPr>
      <w:r>
        <w:rPr>
          <w:rStyle w:val="s3"/>
          <w:sz w:val="28"/>
          <w:szCs w:val="28"/>
        </w:rPr>
        <w:t>1.2. Пункт 18 дополнить подпунктом 18.1. следующего содержания:</w:t>
      </w:r>
    </w:p>
    <w:p w:rsidR="00D309B8" w:rsidRPr="00D309B8" w:rsidRDefault="00D309B8" w:rsidP="00D309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s3"/>
          <w:rFonts w:ascii="Times New Roman" w:hAnsi="Times New Roman" w:cs="Times New Roman"/>
          <w:sz w:val="28"/>
          <w:szCs w:val="28"/>
        </w:rPr>
        <w:t xml:space="preserve">       </w:t>
      </w:r>
      <w:r w:rsidRPr="00D309B8">
        <w:rPr>
          <w:rStyle w:val="s3"/>
          <w:rFonts w:ascii="Times New Roman" w:hAnsi="Times New Roman" w:cs="Times New Roman"/>
          <w:sz w:val="28"/>
          <w:szCs w:val="28"/>
        </w:rPr>
        <w:t>«</w:t>
      </w:r>
      <w:r w:rsidRPr="00D309B8">
        <w:rPr>
          <w:rFonts w:ascii="Times New Roman" w:eastAsia="Times New Roman" w:hAnsi="Times New Roman" w:cs="Times New Roman"/>
          <w:sz w:val="28"/>
          <w:szCs w:val="28"/>
        </w:rPr>
        <w:t xml:space="preserve">18.1. Заседание комиссии по рассмотрению заявлений, указанных в </w:t>
      </w:r>
      <w:hyperlink r:id="rId4" w:anchor="block_101623" w:history="1">
        <w:r w:rsidRPr="00D309B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абзацах третьем</w:t>
        </w:r>
      </w:hyperlink>
      <w:r w:rsidRPr="00D309B8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hyperlink r:id="rId5" w:anchor="block_101624" w:history="1">
        <w:r w:rsidRPr="00D309B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четвертом подпункта "б" пункта 16</w:t>
        </w:r>
      </w:hyperlink>
      <w:r w:rsidRPr="00D309B8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</w:t>
      </w:r>
      <w:proofErr w:type="gramStart"/>
      <w:r w:rsidRPr="00D309B8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Style w:val="s3"/>
          <w:sz w:val="28"/>
          <w:szCs w:val="28"/>
        </w:rPr>
        <w:t>»;</w:t>
      </w:r>
      <w:proofErr w:type="gramEnd"/>
    </w:p>
    <w:p w:rsidR="00D309B8" w:rsidRDefault="00D309B8" w:rsidP="00D309B8">
      <w:pPr>
        <w:pStyle w:val="p7"/>
        <w:spacing w:before="0" w:beforeAutospacing="0" w:after="0" w:afterAutospacing="0"/>
        <w:ind w:firstLine="567"/>
        <w:jc w:val="both"/>
        <w:rPr>
          <w:rStyle w:val="s3"/>
        </w:rPr>
      </w:pPr>
      <w:r>
        <w:rPr>
          <w:rStyle w:val="s3"/>
          <w:sz w:val="28"/>
          <w:szCs w:val="28"/>
        </w:rPr>
        <w:t>1.3. Пункт 25 дополнить подпунктом 25.1. следующего содержания:</w:t>
      </w:r>
    </w:p>
    <w:p w:rsidR="00D309B8" w:rsidRPr="00D309B8" w:rsidRDefault="00D309B8" w:rsidP="00D309B8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s3"/>
          <w:sz w:val="28"/>
          <w:szCs w:val="28"/>
        </w:rPr>
        <w:lastRenderedPageBreak/>
        <w:t xml:space="preserve">       </w:t>
      </w:r>
      <w:r w:rsidRPr="00D309B8">
        <w:rPr>
          <w:rStyle w:val="s3"/>
          <w:sz w:val="28"/>
          <w:szCs w:val="28"/>
        </w:rPr>
        <w:t>«</w:t>
      </w:r>
      <w:r w:rsidRPr="00D309B8">
        <w:rPr>
          <w:sz w:val="28"/>
          <w:szCs w:val="28"/>
        </w:rPr>
        <w:t xml:space="preserve">25.1. По итогам рассмотрения вопроса, указанного в </w:t>
      </w:r>
      <w:hyperlink r:id="rId6" w:anchor="block_10164" w:history="1">
        <w:r w:rsidRPr="00D309B8">
          <w:rPr>
            <w:color w:val="0000FF"/>
            <w:sz w:val="28"/>
            <w:szCs w:val="28"/>
            <w:u w:val="single"/>
          </w:rPr>
          <w:t>подпункте "г" пункта 16</w:t>
        </w:r>
      </w:hyperlink>
      <w:r w:rsidRPr="00D309B8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D309B8" w:rsidRPr="00D309B8" w:rsidRDefault="00D309B8" w:rsidP="00D309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D309B8">
        <w:rPr>
          <w:rFonts w:ascii="Times New Roman" w:eastAsia="Times New Roman" w:hAnsi="Times New Roman" w:cs="Times New Roman"/>
          <w:sz w:val="28"/>
          <w:szCs w:val="28"/>
        </w:rPr>
        <w:t xml:space="preserve">а) признать, что сведения, представленные государственным служащим в соответствии с </w:t>
      </w:r>
      <w:hyperlink r:id="rId7" w:anchor="block_301" w:history="1">
        <w:r w:rsidRPr="00D309B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частью 1 статьи 3</w:t>
        </w:r>
      </w:hyperlink>
      <w:r w:rsidRPr="00D309B8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"О </w:t>
      </w:r>
      <w:proofErr w:type="gramStart"/>
      <w:r w:rsidRPr="00D309B8">
        <w:rPr>
          <w:rFonts w:ascii="Times New Roman" w:eastAsia="Times New Roman" w:hAnsi="Times New Roman" w:cs="Times New Roman"/>
          <w:sz w:val="28"/>
          <w:szCs w:val="28"/>
        </w:rPr>
        <w:t>контроле за</w:t>
      </w:r>
      <w:proofErr w:type="gramEnd"/>
      <w:r w:rsidRPr="00D309B8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соответствием расходов лиц, замещающих государственные должности, и иных лиц их доходам", являются достоверными и полными;</w:t>
      </w:r>
    </w:p>
    <w:p w:rsidR="00D309B8" w:rsidRPr="00D309B8" w:rsidRDefault="00D309B8" w:rsidP="00D30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D309B8">
        <w:rPr>
          <w:rFonts w:ascii="Times New Roman" w:eastAsia="Times New Roman" w:hAnsi="Times New Roman" w:cs="Times New Roman"/>
          <w:sz w:val="28"/>
          <w:szCs w:val="28"/>
        </w:rPr>
        <w:t xml:space="preserve">б) признать, что сведения, представленные государственным служащим в соответствии с </w:t>
      </w:r>
      <w:hyperlink r:id="rId8" w:anchor="block_301" w:history="1">
        <w:r w:rsidRPr="00D309B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частью 1 статьи 3</w:t>
        </w:r>
      </w:hyperlink>
      <w:r w:rsidRPr="00D309B8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"О </w:t>
      </w:r>
      <w:proofErr w:type="gramStart"/>
      <w:r w:rsidRPr="00D309B8">
        <w:rPr>
          <w:rFonts w:ascii="Times New Roman" w:eastAsia="Times New Roman" w:hAnsi="Times New Roman" w:cs="Times New Roman"/>
          <w:sz w:val="28"/>
          <w:szCs w:val="28"/>
        </w:rPr>
        <w:t>контроле за</w:t>
      </w:r>
      <w:proofErr w:type="gramEnd"/>
      <w:r w:rsidRPr="00D309B8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</w:t>
      </w:r>
      <w:proofErr w:type="gramStart"/>
      <w:r w:rsidRPr="00D309B8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Style w:val="s3"/>
          <w:sz w:val="28"/>
          <w:szCs w:val="28"/>
        </w:rPr>
        <w:t>».</w:t>
      </w:r>
      <w:proofErr w:type="gramEnd"/>
    </w:p>
    <w:p w:rsidR="00D309B8" w:rsidRDefault="00D309B8" w:rsidP="00D309B8">
      <w:pPr>
        <w:pStyle w:val="p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rStyle w:val="s3"/>
          <w:sz w:val="28"/>
          <w:szCs w:val="28"/>
        </w:rPr>
        <w:t>2. Настоящее решение вступает в силу со дня подписания.</w:t>
      </w:r>
    </w:p>
    <w:p w:rsidR="00D309B8" w:rsidRDefault="00D309B8" w:rsidP="00D309B8">
      <w:pPr>
        <w:tabs>
          <w:tab w:val="left" w:pos="765"/>
        </w:tabs>
        <w:jc w:val="both"/>
        <w:rPr>
          <w:sz w:val="28"/>
          <w:szCs w:val="28"/>
        </w:rPr>
      </w:pPr>
    </w:p>
    <w:p w:rsidR="00D309B8" w:rsidRDefault="00D309B8" w:rsidP="00D309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309B8" w:rsidRDefault="00D309B8" w:rsidP="00D309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Плотавского сельсовета                                            В.И. Мишина</w:t>
      </w:r>
    </w:p>
    <w:p w:rsidR="00D309B8" w:rsidRDefault="00D309B8" w:rsidP="00D309B8">
      <w:pPr>
        <w:tabs>
          <w:tab w:val="left" w:pos="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09B8" w:rsidRDefault="00D309B8" w:rsidP="00D309B8">
      <w:pPr>
        <w:tabs>
          <w:tab w:val="left" w:pos="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09B8" w:rsidRDefault="00D309B8" w:rsidP="00D309B8">
      <w:pPr>
        <w:tabs>
          <w:tab w:val="left" w:pos="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09B8" w:rsidRDefault="00D309B8" w:rsidP="00D30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309B8" w:rsidRDefault="00D309B8" w:rsidP="00D30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D309B8" w:rsidRDefault="00D309B8" w:rsidP="00D30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309B8" w:rsidRDefault="00D309B8" w:rsidP="00D30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09B8" w:rsidRDefault="00D309B8" w:rsidP="00D309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09B8" w:rsidRDefault="00D309B8" w:rsidP="00D309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09B8" w:rsidRDefault="00D309B8" w:rsidP="00D309B8">
      <w:pPr>
        <w:spacing w:after="0" w:line="240" w:lineRule="auto"/>
        <w:rPr>
          <w:rFonts w:ascii="Times New Roman" w:hAnsi="Times New Roman" w:cs="Times New Roman"/>
        </w:rPr>
      </w:pPr>
    </w:p>
    <w:p w:rsidR="00D309B8" w:rsidRDefault="00D309B8" w:rsidP="00D30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9B8" w:rsidRDefault="00D309B8" w:rsidP="00D30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9B8" w:rsidRDefault="00D309B8" w:rsidP="00D30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9B8" w:rsidRDefault="00D309B8" w:rsidP="00D30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9B8" w:rsidRDefault="00D309B8" w:rsidP="00D30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9B8" w:rsidRDefault="00D309B8" w:rsidP="00D30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9B8" w:rsidRDefault="00D309B8" w:rsidP="00D30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9B8" w:rsidRDefault="00D309B8" w:rsidP="00D30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9B8" w:rsidRDefault="00D309B8" w:rsidP="00D30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9B8" w:rsidRDefault="00D309B8" w:rsidP="00D30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9B8" w:rsidRDefault="00D309B8" w:rsidP="00D30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1032" w:rsidRDefault="00C71032" w:rsidP="00D30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9B8" w:rsidRDefault="00D309B8" w:rsidP="00D30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9B8" w:rsidRDefault="00D309B8" w:rsidP="00D30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9B8" w:rsidRDefault="00D309B8" w:rsidP="00D309B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Приложение №1</w:t>
      </w:r>
    </w:p>
    <w:p w:rsidR="00D309B8" w:rsidRDefault="00D309B8" w:rsidP="00D309B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D309B8" w:rsidRDefault="00D309B8" w:rsidP="00D309B8">
      <w:pPr>
        <w:tabs>
          <w:tab w:val="left" w:pos="702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решением Собрания депутатов </w:t>
      </w:r>
    </w:p>
    <w:p w:rsidR="00D309B8" w:rsidRDefault="00D309B8" w:rsidP="00D309B8">
      <w:pPr>
        <w:tabs>
          <w:tab w:val="left" w:pos="702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Плотавского сельсовета </w:t>
      </w:r>
    </w:p>
    <w:p w:rsidR="00D309B8" w:rsidRDefault="00D309B8" w:rsidP="00D309B8">
      <w:pPr>
        <w:tabs>
          <w:tab w:val="left" w:pos="702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</w:t>
      </w:r>
    </w:p>
    <w:p w:rsidR="00D309B8" w:rsidRDefault="00D309B8" w:rsidP="00D309B8">
      <w:pPr>
        <w:tabs>
          <w:tab w:val="left" w:pos="546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от 29.12.2014 г. № 76</w:t>
      </w:r>
    </w:p>
    <w:p w:rsidR="00D309B8" w:rsidRDefault="00765409" w:rsidP="00D309B8">
      <w:pPr>
        <w:tabs>
          <w:tab w:val="left" w:pos="5460"/>
        </w:tabs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(в редакции решений</w:t>
      </w:r>
      <w:r w:rsidR="00D309B8">
        <w:rPr>
          <w:rFonts w:ascii="Times New Roman" w:hAnsi="Times New Roman" w:cs="Times New Roman"/>
        </w:rPr>
        <w:t xml:space="preserve"> Собрания депутатов</w:t>
      </w:r>
      <w:proofErr w:type="gramEnd"/>
    </w:p>
    <w:p w:rsidR="000641E0" w:rsidRDefault="00D309B8" w:rsidP="00D309B8">
      <w:pPr>
        <w:tabs>
          <w:tab w:val="left" w:pos="5460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Плотавского сельсовета  от 16.02.2016 №125</w:t>
      </w:r>
    </w:p>
    <w:p w:rsidR="00D309B8" w:rsidRDefault="00765409" w:rsidP="00D309B8">
      <w:pPr>
        <w:tabs>
          <w:tab w:val="left" w:pos="5460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0641E0">
        <w:rPr>
          <w:rFonts w:ascii="Times New Roman" w:hAnsi="Times New Roman" w:cs="Times New Roman"/>
        </w:rPr>
        <w:t xml:space="preserve">т </w:t>
      </w:r>
      <w:r w:rsidR="00897A28">
        <w:rPr>
          <w:rFonts w:ascii="Times New Roman" w:hAnsi="Times New Roman" w:cs="Times New Roman"/>
        </w:rPr>
        <w:t>20.07.</w:t>
      </w:r>
      <w:r w:rsidR="000641E0">
        <w:rPr>
          <w:rFonts w:ascii="Times New Roman" w:hAnsi="Times New Roman" w:cs="Times New Roman"/>
        </w:rPr>
        <w:t>2017 №</w:t>
      </w:r>
      <w:r w:rsidR="00897A28">
        <w:rPr>
          <w:rFonts w:ascii="Times New Roman" w:hAnsi="Times New Roman" w:cs="Times New Roman"/>
        </w:rPr>
        <w:t>40</w:t>
      </w:r>
      <w:r w:rsidR="00D309B8">
        <w:rPr>
          <w:rFonts w:ascii="Times New Roman" w:hAnsi="Times New Roman" w:cs="Times New Roman"/>
        </w:rPr>
        <w:t xml:space="preserve">) </w:t>
      </w:r>
    </w:p>
    <w:p w:rsidR="00D309B8" w:rsidRDefault="00D309B8" w:rsidP="00D309B8">
      <w:pPr>
        <w:tabs>
          <w:tab w:val="left" w:pos="54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09B8" w:rsidRDefault="00D309B8" w:rsidP="00D309B8">
      <w:pPr>
        <w:tabs>
          <w:tab w:val="left" w:pos="54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309B8" w:rsidRDefault="00D309B8" w:rsidP="00D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комиссии по соблюдению требований к служебному поведению  муниципальных служащих администрации Плотавского сельсовета Октябрьского района и урегулированию конфликта интересов</w:t>
      </w:r>
    </w:p>
    <w:p w:rsidR="00D309B8" w:rsidRDefault="00D309B8" w:rsidP="00D30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9B8" w:rsidRDefault="00D309B8" w:rsidP="00D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D309B8" w:rsidRDefault="00D309B8" w:rsidP="00D309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09B8" w:rsidRDefault="00D309B8" w:rsidP="00D309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Настоящим Положением в соответствии со статьей 11 Федерального закона  от 2 марта 2007г. № 25-ФЗ «О муниципальной службе в Российской Федерации» Федеральным законом от  25 декабря 2008г.  № 273-ФЗ «О противодействии коррупции», частью 8 Указа Президента Российской Федерации от 1 июля 2010г. № 821   «О комиссиях по соблюдению требований к служебному поведению федеральных государственных служащих и урегулированию конфликта интересов» определяется порядок формирования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деятельности комиссии по соблюдению требований к служебному поведению муниципальных служащих  администрации Плотавского сельсовета Октябрьского  района и урегулированию конфликтов интересов (далее – комиссия).</w:t>
      </w:r>
    </w:p>
    <w:p w:rsidR="00D309B8" w:rsidRDefault="00D309B8" w:rsidP="00D30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законами и нормативно-правовыми актами Курской  области,  настоящим Положением, а также  иными муниципальными нормативными правовыми актами  Плотавского сельсовета.</w:t>
      </w:r>
    </w:p>
    <w:p w:rsidR="00D309B8" w:rsidRDefault="00D309B8" w:rsidP="00D309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Основными задачами комиссии являются содействие органам местного самоуправления Плотавского сельсовета:</w:t>
      </w:r>
    </w:p>
    <w:p w:rsidR="00D309B8" w:rsidRDefault="00D309B8" w:rsidP="00D309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а) в обеспечении соблюдения муниципальными служащими администрации Плотавского сельсовета Октябрьского района ограничений и запретов, требований о  предотвращении или урегулировании конфликта интересов, а также в обеспечение исполнения ими обязанностей, установленных Федеральным законом от  25 декабря 2008г. № 273-ФЗ «О противодействии коррупции», другими  федеральными законами, законами Курской  области, муниципальными нормативными правовыми актами Плотавского сельсовета Октябрьского  района.</w:t>
      </w:r>
      <w:proofErr w:type="gramEnd"/>
    </w:p>
    <w:p w:rsidR="00D309B8" w:rsidRDefault="00D309B8" w:rsidP="00D30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б) в осуществлении в администрации Плотавского сельсовета Октябрьского района мер по предупреждению коррупции.</w:t>
      </w:r>
    </w:p>
    <w:p w:rsidR="00D309B8" w:rsidRDefault="00D309B8" w:rsidP="00D30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 Комиссия рассматривает вопросы, связанные с соблюдением требований к служебному поведению и (или) требований об урегулировании конфликта интересов в соответствии со статьями 11, 12, 13, 14, 27 Федерального закона от 2.03.2007 года № 25-ФЗ «О муниципальной службе в Российской Федерации», в отношении муниципальных служащих, замещающих должности муниципальной службы.</w:t>
      </w:r>
    </w:p>
    <w:p w:rsidR="00D309B8" w:rsidRDefault="00D309B8" w:rsidP="00D309B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309B8" w:rsidRDefault="00D309B8" w:rsidP="00D30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Порядок образования комиссии</w:t>
      </w:r>
    </w:p>
    <w:p w:rsidR="00D309B8" w:rsidRDefault="00D309B8" w:rsidP="00D309B8">
      <w:pPr>
        <w:tabs>
          <w:tab w:val="left" w:pos="9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5. Состав комиссии   утверждается нормативным правовым актом Главы Плотавского сельсовета Октябрьского района.</w:t>
      </w:r>
    </w:p>
    <w:p w:rsidR="00D309B8" w:rsidRDefault="00D309B8" w:rsidP="00D309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6. Комиссия, образуемая в администрации Плотавского сельсовета Октябрьского района,  состоит из: председателя комиссии, секретаря и члена комиссии (независимый эксперт). Все члены комиссии при принятии решений обладают равными правами. </w:t>
      </w:r>
    </w:p>
    <w:p w:rsidR="00D309B8" w:rsidRDefault="00D309B8" w:rsidP="00D309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состав комиссии входят:</w:t>
      </w:r>
    </w:p>
    <w:p w:rsidR="00D309B8" w:rsidRDefault="00D309B8" w:rsidP="00D30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заместитель главы администрации сельсовета (председатель  комиссии),  муниципальные служащие ответственные за работу по профилактике коррупционных и иных правонарушений (секретарь комиссии), независимый специалист-эксперт.</w:t>
      </w:r>
    </w:p>
    <w:p w:rsidR="00D309B8" w:rsidRDefault="00D309B8" w:rsidP="00D309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независимых экспертов-специалистов по вопросам, связанным с муниципальной службой, для работы в составе Комиссии могут приглашаться представители образовательных учреждений, правоохранительных, судебных и иных государственных органов, общественных организаций, а также депутаты Собрания депутатов Плотавского сельсовета  Октябрьского района.</w:t>
      </w:r>
    </w:p>
    <w:p w:rsidR="00D309B8" w:rsidRDefault="00D309B8" w:rsidP="00D309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Предпочтение при привлечении в качестве независимых экспертов представителей образовательных учреждений и других организаций должно быть отдано лицам, трудовая (служебная) деятельность которых в течение трех и более лет была связана с муниципальной службой.</w:t>
      </w:r>
    </w:p>
    <w:p w:rsidR="00D309B8" w:rsidRDefault="00D309B8" w:rsidP="00D309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Деятельностью, связанной с муниципальной службой, считается преподавательская, научная или иная деятельность, касающаяся вопросов муниципальной службы, предшествующее замещение государственных должностей или должностей государственной гражданской службы в государственных органах, а также предшествующее замещение муниципальных должностей или должностей муниципальной службы в органах местного самоуправления.</w:t>
      </w:r>
    </w:p>
    <w:p w:rsidR="00D309B8" w:rsidRDefault="00D309B8" w:rsidP="00D309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Независимые эксперты принимают участие в работе Комиссии на добровольной основе.</w:t>
      </w:r>
    </w:p>
    <w:p w:rsidR="00D309B8" w:rsidRDefault="00D309B8" w:rsidP="00D309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Состав комиссии формируется таким образом, чтобы  исключить возможность возникновения конфликта интересов, который мог бы повлиять на принимаемые комиссией решения.</w:t>
      </w:r>
    </w:p>
    <w:p w:rsidR="00D309B8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8. В заседаниях комиссии с правом совещательного голоса участвует:</w:t>
      </w:r>
    </w:p>
    <w:p w:rsidR="00D309B8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непосредственный руководитель 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D309B8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Плотавского сельсовета Октябрьского района недопустимо.</w:t>
      </w:r>
    </w:p>
    <w:p w:rsidR="00D309B8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 </w:t>
      </w:r>
    </w:p>
    <w:p w:rsidR="00D309B8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09B8" w:rsidRDefault="00D309B8" w:rsidP="00D309B8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Порядок работы комиссии</w:t>
      </w:r>
    </w:p>
    <w:p w:rsidR="00D309B8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Основаниями для проведения заседания комиссии являются:</w:t>
      </w:r>
    </w:p>
    <w:p w:rsidR="00D309B8" w:rsidRDefault="00D309B8" w:rsidP="00D309B8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а) представление Главой Плотавского сельсовета Октябрьского района в соответствии с  постановлением Главы Плотавского сельсовета «О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поведению» материалов проверки, свидетельствующих:</w:t>
      </w:r>
    </w:p>
    <w:p w:rsidR="00D309B8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представлении муниципальным служащим недостоверных или неполных сведений, предусмотренных подпунктом "а" пункта 1 названного Положения;</w:t>
      </w:r>
    </w:p>
    <w:p w:rsidR="00D309B8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D309B8" w:rsidRPr="000641E0" w:rsidRDefault="00D309B8" w:rsidP="00D309B8">
      <w:pPr>
        <w:pStyle w:val="p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641E0">
        <w:rPr>
          <w:sz w:val="28"/>
          <w:szCs w:val="28"/>
        </w:rPr>
        <w:t xml:space="preserve"> </w:t>
      </w:r>
      <w:r w:rsidRPr="000641E0">
        <w:rPr>
          <w:rStyle w:val="s3"/>
          <w:sz w:val="28"/>
          <w:szCs w:val="28"/>
        </w:rPr>
        <w:t>б) поступившие в администрацию Плотавского сельсовета Октябрьского района, муниципальному служащему ответственному за работу по профилактике коррупционных и иных правонарушений администрации Плотавского сельсовета Октябрьского района, в порядке, установленном настоящим положением:</w:t>
      </w:r>
    </w:p>
    <w:p w:rsidR="00D309B8" w:rsidRPr="000641E0" w:rsidRDefault="00D309B8" w:rsidP="00D309B8">
      <w:pPr>
        <w:pStyle w:val="p4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0641E0">
        <w:rPr>
          <w:rStyle w:val="s3"/>
          <w:sz w:val="28"/>
          <w:szCs w:val="28"/>
        </w:rPr>
        <w:t>обращение гражданина, замещавшего в органах местного самоуправления должность муниципальной службы, включенную в перечень должностей, утвержденный постановлением Главы Плотавского сельсовета Октябрьского района Курской области от 23.10.2010 г. № 27 «Об утверждении Положения и Перечня должностей муниципальной службы в администрации Плотавского сельсовета Октябрьского района Курской области, при назначении на которые граждане и при замещении которых муниципальные служащие обязаны представлять сведения о своих доходах</w:t>
      </w:r>
      <w:proofErr w:type="gramEnd"/>
      <w:r w:rsidRPr="000641E0">
        <w:rPr>
          <w:rStyle w:val="s3"/>
          <w:sz w:val="28"/>
          <w:szCs w:val="28"/>
        </w:rPr>
        <w:t xml:space="preserve">, </w:t>
      </w:r>
      <w:proofErr w:type="gramStart"/>
      <w:r w:rsidRPr="000641E0">
        <w:rPr>
          <w:rStyle w:val="s3"/>
          <w:sz w:val="28"/>
          <w:szCs w:val="28"/>
        </w:rPr>
        <w:t xml:space="preserve">об имуществе и обязательствах имущественного характера своих супруги (супруга) и несовершеннолетних детей» о даче согласия на замещение </w:t>
      </w:r>
      <w:r w:rsidRPr="000641E0">
        <w:rPr>
          <w:rStyle w:val="s3"/>
          <w:sz w:val="28"/>
          <w:szCs w:val="28"/>
        </w:rPr>
        <w:lastRenderedPageBreak/>
        <w:t>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  <w:proofErr w:type="gramEnd"/>
    </w:p>
    <w:p w:rsidR="00D309B8" w:rsidRPr="000641E0" w:rsidRDefault="00D309B8" w:rsidP="00D309B8">
      <w:pPr>
        <w:pStyle w:val="p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641E0">
        <w:rPr>
          <w:rStyle w:val="s3"/>
          <w:sz w:val="28"/>
          <w:szCs w:val="28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D309B8" w:rsidRPr="000641E0" w:rsidRDefault="00D309B8" w:rsidP="00D309B8">
      <w:pPr>
        <w:pStyle w:val="p6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0641E0">
        <w:rPr>
          <w:rStyle w:val="s3"/>
          <w:sz w:val="28"/>
          <w:szCs w:val="28"/>
        </w:rPr>
        <w:t xml:space="preserve">заявление муниципального служащего о невозможности выполнить требования </w:t>
      </w:r>
      <w:hyperlink r:id="rId9" w:tgtFrame="_blank" w:history="1">
        <w:r w:rsidRPr="000641E0">
          <w:rPr>
            <w:rStyle w:val="s4"/>
            <w:color w:val="0000FF"/>
            <w:sz w:val="28"/>
            <w:szCs w:val="28"/>
            <w:u w:val="single"/>
          </w:rPr>
          <w:t>Федерального закона</w:t>
        </w:r>
      </w:hyperlink>
      <w:r w:rsidRPr="000641E0">
        <w:rPr>
          <w:rStyle w:val="s3"/>
          <w:sz w:val="28"/>
          <w:szCs w:val="28"/>
        </w:rPr>
        <w:t xml:space="preserve"> от 7 мая 2013 г. N 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</w:t>
      </w:r>
      <w:proofErr w:type="gramEnd"/>
      <w:r w:rsidRPr="000641E0">
        <w:rPr>
          <w:rStyle w:val="s3"/>
          <w:sz w:val="28"/>
          <w:szCs w:val="28"/>
        </w:rPr>
        <w:t xml:space="preserve"> (</w:t>
      </w:r>
      <w:proofErr w:type="gramStart"/>
      <w:r w:rsidRPr="000641E0">
        <w:rPr>
          <w:rStyle w:val="s3"/>
          <w:sz w:val="28"/>
          <w:szCs w:val="28"/>
        </w:rPr>
        <w:t>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</w:t>
      </w:r>
      <w:proofErr w:type="gramEnd"/>
      <w:r w:rsidRPr="000641E0">
        <w:rPr>
          <w:rStyle w:val="s3"/>
          <w:sz w:val="28"/>
          <w:szCs w:val="28"/>
        </w:rPr>
        <w:t xml:space="preserve">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D309B8" w:rsidRPr="000641E0" w:rsidRDefault="00D309B8" w:rsidP="00D309B8">
      <w:pPr>
        <w:pStyle w:val="p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641E0">
        <w:rPr>
          <w:rStyle w:val="s3"/>
          <w:sz w:val="28"/>
          <w:szCs w:val="28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D309B8" w:rsidRPr="000641E0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1E0">
        <w:rPr>
          <w:rFonts w:ascii="Times New Roman" w:hAnsi="Times New Roman" w:cs="Times New Roman"/>
          <w:sz w:val="28"/>
          <w:szCs w:val="28"/>
        </w:rPr>
        <w:t>в) представление Главы Плотавского сельсовета Октябрьского района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Плотавского сельсовета Октябрьского района мер по предупреждению коррупции;</w:t>
      </w:r>
    </w:p>
    <w:p w:rsidR="00D309B8" w:rsidRPr="000641E0" w:rsidRDefault="00D309B8" w:rsidP="00D309B8">
      <w:pPr>
        <w:pStyle w:val="p7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0641E0">
        <w:rPr>
          <w:rStyle w:val="s3"/>
          <w:sz w:val="28"/>
          <w:szCs w:val="28"/>
        </w:rPr>
        <w:t xml:space="preserve">г) представление руководителем органа местного самоуправления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10" w:tgtFrame="_blank" w:history="1">
        <w:r w:rsidRPr="000641E0">
          <w:rPr>
            <w:rStyle w:val="s4"/>
            <w:color w:val="0000FF"/>
            <w:sz w:val="28"/>
            <w:szCs w:val="28"/>
            <w:u w:val="single"/>
          </w:rPr>
          <w:t>частью 1 статьи 3</w:t>
        </w:r>
      </w:hyperlink>
      <w:r w:rsidRPr="000641E0">
        <w:rPr>
          <w:rStyle w:val="s3"/>
          <w:sz w:val="28"/>
          <w:szCs w:val="28"/>
        </w:rPr>
        <w:t xml:space="preserve"> Федерального закона от 3 декабря 2012 г. N 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</w:t>
      </w:r>
      <w:proofErr w:type="gramEnd"/>
      <w:r w:rsidRPr="000641E0">
        <w:rPr>
          <w:rStyle w:val="s3"/>
          <w:sz w:val="28"/>
          <w:szCs w:val="28"/>
        </w:rPr>
        <w:t xml:space="preserve"> их доходам");</w:t>
      </w:r>
      <w:r w:rsidRPr="000641E0">
        <w:rPr>
          <w:sz w:val="28"/>
          <w:szCs w:val="28"/>
        </w:rPr>
        <w:t xml:space="preserve"> </w:t>
      </w:r>
    </w:p>
    <w:p w:rsidR="00D309B8" w:rsidRPr="000641E0" w:rsidRDefault="000641E0" w:rsidP="00064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Style w:val="s3"/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proofErr w:type="spellStart"/>
      <w:proofErr w:type="gramStart"/>
      <w:r w:rsidR="00D309B8" w:rsidRPr="000641E0">
        <w:rPr>
          <w:rStyle w:val="s3"/>
          <w:rFonts w:ascii="Times New Roman" w:hAnsi="Times New Roman" w:cs="Times New Roman"/>
          <w:sz w:val="28"/>
          <w:szCs w:val="28"/>
        </w:rPr>
        <w:t>д</w:t>
      </w:r>
      <w:proofErr w:type="spellEnd"/>
      <w:r w:rsidR="00D309B8" w:rsidRPr="000641E0">
        <w:rPr>
          <w:rStyle w:val="s3"/>
          <w:rFonts w:ascii="Times New Roman" w:hAnsi="Times New Roman" w:cs="Times New Roman"/>
          <w:sz w:val="28"/>
          <w:szCs w:val="28"/>
        </w:rPr>
        <w:t xml:space="preserve">) поступившее в соответствии с </w:t>
      </w:r>
      <w:hyperlink r:id="rId11" w:tgtFrame="_blank" w:history="1">
        <w:r w:rsidR="00D309B8" w:rsidRPr="000641E0">
          <w:rPr>
            <w:rStyle w:val="s4"/>
            <w:rFonts w:ascii="Times New Roman" w:hAnsi="Times New Roman" w:cs="Times New Roman"/>
            <w:color w:val="0000FF"/>
            <w:sz w:val="28"/>
            <w:szCs w:val="28"/>
            <w:u w:val="single"/>
          </w:rPr>
          <w:t>частью 4 статьи 12</w:t>
        </w:r>
      </w:hyperlink>
      <w:r w:rsidR="00D309B8" w:rsidRPr="000641E0">
        <w:rPr>
          <w:rStyle w:val="s3"/>
          <w:rFonts w:ascii="Times New Roman" w:hAnsi="Times New Roman" w:cs="Times New Roman"/>
          <w:sz w:val="28"/>
          <w:szCs w:val="28"/>
        </w:rPr>
        <w:t xml:space="preserve"> Федерального закона от 25 декабря 2008 г. N 273-ФЗ "О противодействии коррупции" и </w:t>
      </w:r>
      <w:hyperlink r:id="rId12" w:tgtFrame="_blank" w:history="1">
        <w:r w:rsidR="00D309B8" w:rsidRPr="000641E0">
          <w:rPr>
            <w:rStyle w:val="s4"/>
            <w:rFonts w:ascii="Times New Roman" w:hAnsi="Times New Roman" w:cs="Times New Roman"/>
            <w:color w:val="0000FF"/>
            <w:sz w:val="28"/>
            <w:szCs w:val="28"/>
            <w:u w:val="single"/>
          </w:rPr>
          <w:t>статьей 64.1</w:t>
        </w:r>
      </w:hyperlink>
      <w:r w:rsidR="00D309B8" w:rsidRPr="000641E0">
        <w:rPr>
          <w:rStyle w:val="s3"/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в орган местного самоуправления уведомление коммерческой или некоммерческой организации о заключении с гражданином, замещавшим должность муниципальной службы в органе местного самоуправления, трудового или гражданско-правового договора на выполнение работ (оказание услуг), если отдельные</w:t>
      </w:r>
      <w:proofErr w:type="gramEnd"/>
      <w:r w:rsidR="00D309B8" w:rsidRPr="000641E0">
        <w:rPr>
          <w:rStyle w:val="s3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309B8" w:rsidRPr="000641E0">
        <w:rPr>
          <w:rStyle w:val="s3"/>
          <w:rFonts w:ascii="Times New Roman" w:hAnsi="Times New Roman" w:cs="Times New Roman"/>
          <w:sz w:val="28"/>
          <w:szCs w:val="28"/>
        </w:rPr>
        <w:t>функции муниципального управления данной организацией входили в его должностные (служебные) обязанности, исполняемые во время замещения должности в органе местного самоуправления,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или, что вопрос о даче согласия такому гражданину на замещение им должности в коммерческой или некоммерческой организации либо на выполнение им</w:t>
      </w:r>
      <w:proofErr w:type="gramEnd"/>
      <w:r w:rsidR="00D309B8" w:rsidRPr="000641E0">
        <w:rPr>
          <w:rStyle w:val="s3"/>
          <w:rFonts w:ascii="Times New Roman" w:hAnsi="Times New Roman" w:cs="Times New Roman"/>
          <w:sz w:val="28"/>
          <w:szCs w:val="28"/>
        </w:rPr>
        <w:t xml:space="preserve">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D309B8" w:rsidRPr="000641E0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1E0">
        <w:rPr>
          <w:rFonts w:ascii="Times New Roman" w:hAnsi="Times New Roman" w:cs="Times New Roman"/>
          <w:sz w:val="28"/>
          <w:szCs w:val="28"/>
        </w:rPr>
        <w:t>12.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D309B8" w:rsidRPr="000641E0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1E0">
        <w:rPr>
          <w:rFonts w:ascii="Times New Roman" w:hAnsi="Times New Roman" w:cs="Times New Roman"/>
          <w:sz w:val="28"/>
          <w:szCs w:val="28"/>
        </w:rPr>
        <w:t>13. Председатель комиссии при поступлении к нему информации, содержащей основания для проведения заседания комиссии:</w:t>
      </w:r>
    </w:p>
    <w:p w:rsidR="00D309B8" w:rsidRPr="000641E0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1E0">
        <w:rPr>
          <w:rStyle w:val="s3"/>
          <w:rFonts w:ascii="Times New Roman" w:hAnsi="Times New Roman" w:cs="Times New Roman"/>
          <w:sz w:val="28"/>
          <w:szCs w:val="28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 за исключением случаев, предусмотренных </w:t>
      </w:r>
      <w:hyperlink r:id="rId13" w:tgtFrame="_blank" w:history="1">
        <w:r w:rsidRPr="000641E0">
          <w:rPr>
            <w:rStyle w:val="s2"/>
            <w:rFonts w:ascii="Times New Roman" w:hAnsi="Times New Roman" w:cs="Times New Roman"/>
            <w:color w:val="0000FF"/>
            <w:sz w:val="28"/>
            <w:szCs w:val="28"/>
            <w:u w:val="single"/>
          </w:rPr>
          <w:t>пунктом 13.1</w:t>
        </w:r>
      </w:hyperlink>
      <w:r w:rsidRPr="000641E0">
        <w:rPr>
          <w:rStyle w:val="s3"/>
          <w:rFonts w:ascii="Times New Roman" w:hAnsi="Times New Roman" w:cs="Times New Roman"/>
          <w:sz w:val="28"/>
          <w:szCs w:val="28"/>
        </w:rPr>
        <w:t xml:space="preserve"> настоящего Положения»;</w:t>
      </w:r>
    </w:p>
    <w:p w:rsidR="00D309B8" w:rsidRPr="000641E0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1E0">
        <w:rPr>
          <w:rFonts w:ascii="Times New Roman" w:hAnsi="Times New Roman" w:cs="Times New Roman"/>
          <w:sz w:val="28"/>
          <w:szCs w:val="28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 администрацию Плотавского сельсовета Октябрьского района и с результатами ее проверки;</w:t>
      </w:r>
    </w:p>
    <w:p w:rsidR="00D309B8" w:rsidRPr="000641E0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1E0">
        <w:rPr>
          <w:rFonts w:ascii="Times New Roman" w:hAnsi="Times New Roman" w:cs="Times New Roman"/>
          <w:sz w:val="28"/>
          <w:szCs w:val="28"/>
        </w:rPr>
        <w:t>в) рассматривает ходатайства о приглашении на заседание комиссии лиц, указанных в подпункте "б" пункта 9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D309B8" w:rsidRPr="000641E0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1E0">
        <w:rPr>
          <w:rFonts w:ascii="Times New Roman" w:hAnsi="Times New Roman" w:cs="Times New Roman"/>
          <w:sz w:val="28"/>
          <w:szCs w:val="28"/>
        </w:rPr>
        <w:t xml:space="preserve">13.1. </w:t>
      </w:r>
      <w:r w:rsidR="00765409">
        <w:rPr>
          <w:rFonts w:ascii="Times New Roman" w:hAnsi="Times New Roman" w:cs="Times New Roman"/>
          <w:i/>
          <w:sz w:val="28"/>
          <w:szCs w:val="28"/>
        </w:rPr>
        <w:t>исключен</w:t>
      </w:r>
      <w:r w:rsidRPr="000641E0">
        <w:rPr>
          <w:rFonts w:ascii="Times New Roman" w:hAnsi="Times New Roman" w:cs="Times New Roman"/>
          <w:sz w:val="28"/>
          <w:szCs w:val="28"/>
        </w:rPr>
        <w:t>.</w:t>
      </w:r>
    </w:p>
    <w:p w:rsidR="00D309B8" w:rsidRPr="000641E0" w:rsidRDefault="00D309B8" w:rsidP="00D309B8">
      <w:pPr>
        <w:pStyle w:val="p6"/>
        <w:spacing w:before="0" w:beforeAutospacing="0" w:after="0" w:afterAutospacing="0"/>
        <w:ind w:firstLine="567"/>
        <w:jc w:val="both"/>
        <w:rPr>
          <w:rStyle w:val="s3"/>
        </w:rPr>
      </w:pPr>
      <w:r w:rsidRPr="000641E0">
        <w:rPr>
          <w:sz w:val="28"/>
          <w:szCs w:val="28"/>
        </w:rPr>
        <w:t xml:space="preserve"> </w:t>
      </w:r>
      <w:r w:rsidRPr="000641E0">
        <w:rPr>
          <w:rStyle w:val="s3"/>
          <w:sz w:val="28"/>
          <w:szCs w:val="28"/>
        </w:rPr>
        <w:t xml:space="preserve">14.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органе местного самоуправления. О намерении лично присутствовать на заседании комиссии муниципальный служащий или гражданин указывает в обращении, заявлении или </w:t>
      </w:r>
      <w:r w:rsidRPr="000641E0">
        <w:rPr>
          <w:rStyle w:val="s3"/>
          <w:sz w:val="28"/>
          <w:szCs w:val="28"/>
        </w:rPr>
        <w:lastRenderedPageBreak/>
        <w:t xml:space="preserve">уведомлении, представляемых в соответствии с </w:t>
      </w:r>
      <w:r w:rsidRPr="000641E0">
        <w:rPr>
          <w:rStyle w:val="s2"/>
          <w:sz w:val="28"/>
          <w:szCs w:val="28"/>
        </w:rPr>
        <w:t>подпунктом "б" пункта 11</w:t>
      </w:r>
      <w:r w:rsidRPr="000641E0">
        <w:rPr>
          <w:rStyle w:val="s3"/>
          <w:sz w:val="28"/>
          <w:szCs w:val="28"/>
        </w:rPr>
        <w:t xml:space="preserve"> настоящего Положения. </w:t>
      </w:r>
    </w:p>
    <w:p w:rsidR="00D309B8" w:rsidRPr="000641E0" w:rsidRDefault="00D309B8" w:rsidP="00D309B8">
      <w:pPr>
        <w:pStyle w:val="p6"/>
        <w:spacing w:before="0" w:beforeAutospacing="0" w:after="0" w:afterAutospacing="0"/>
        <w:ind w:firstLine="567"/>
        <w:jc w:val="both"/>
      </w:pPr>
      <w:r w:rsidRPr="000641E0">
        <w:rPr>
          <w:rStyle w:val="s3"/>
          <w:sz w:val="28"/>
          <w:szCs w:val="28"/>
        </w:rPr>
        <w:t>14.1. Заседания комиссии могут проводиться в отсутствие муниципального служащего или гражданина в случае:</w:t>
      </w:r>
    </w:p>
    <w:p w:rsidR="00D309B8" w:rsidRPr="000641E0" w:rsidRDefault="00D309B8" w:rsidP="00D309B8">
      <w:pPr>
        <w:pStyle w:val="p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641E0">
        <w:rPr>
          <w:rStyle w:val="s3"/>
          <w:sz w:val="28"/>
          <w:szCs w:val="28"/>
        </w:rPr>
        <w:t xml:space="preserve">а) если в обращении, заявлении или уведомлении, предусмотренных </w:t>
      </w:r>
      <w:r w:rsidRPr="000641E0">
        <w:rPr>
          <w:rStyle w:val="s4"/>
          <w:sz w:val="28"/>
          <w:szCs w:val="28"/>
        </w:rPr>
        <w:t>подпунктом "б" пункта 11</w:t>
      </w:r>
      <w:r w:rsidRPr="000641E0">
        <w:rPr>
          <w:rStyle w:val="s3"/>
          <w:sz w:val="28"/>
          <w:szCs w:val="28"/>
        </w:rPr>
        <w:t xml:space="preserve">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D309B8" w:rsidRPr="000641E0" w:rsidRDefault="00D309B8" w:rsidP="00D309B8">
      <w:pPr>
        <w:pStyle w:val="p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641E0">
        <w:rPr>
          <w:rStyle w:val="s3"/>
          <w:sz w:val="28"/>
          <w:szCs w:val="28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D309B8" w:rsidRPr="000641E0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1E0">
        <w:rPr>
          <w:rFonts w:ascii="Times New Roman" w:hAnsi="Times New Roman" w:cs="Times New Roman"/>
          <w:sz w:val="28"/>
          <w:szCs w:val="28"/>
        </w:rPr>
        <w:t>15. На заседании комиссии заслушиваются пояснения муниципального служащего (с его согласия) и иных лиц, рассматриваются материалы по существу предъявляемых муниципальному служащему претензий, а также дополнительные материалы.</w:t>
      </w:r>
    </w:p>
    <w:p w:rsidR="00D309B8" w:rsidRPr="000641E0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1E0">
        <w:rPr>
          <w:rFonts w:ascii="Times New Roman" w:hAnsi="Times New Roman" w:cs="Times New Roman"/>
          <w:sz w:val="28"/>
          <w:szCs w:val="28"/>
        </w:rPr>
        <w:t>16.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D309B8" w:rsidRPr="000641E0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1E0">
        <w:rPr>
          <w:rFonts w:ascii="Times New Roman" w:hAnsi="Times New Roman" w:cs="Times New Roman"/>
          <w:sz w:val="28"/>
          <w:szCs w:val="28"/>
        </w:rPr>
        <w:t>17. По итогам рассмотрения вопроса, указанного в абзаце втором подпункта "а" пункта 11 настоящего Положения, комиссия принимает одно из следующих решений:</w:t>
      </w:r>
    </w:p>
    <w:p w:rsidR="00D309B8" w:rsidRPr="000641E0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41E0">
        <w:rPr>
          <w:rFonts w:ascii="Times New Roman" w:hAnsi="Times New Roman" w:cs="Times New Roman"/>
          <w:sz w:val="28"/>
          <w:szCs w:val="28"/>
        </w:rPr>
        <w:t>а) установить, что сведения, представленные муниципальным служащим в соответствии с подпунктом "а" пункта 1 Положения о проверке достоверности и полноты сведений, представляемых гражданами, претендующими на замещение должностей муниципальной  службы, и муниципальными служащими, и соблюдение муниципальным служащим требований к служебному поведению, в соответствии с  постановлением Главы Плотавского сельсовета  Октябрьского района от 03.05.2011 г. № 11 «О проверке достоверности и полноты сведений, представляемых</w:t>
      </w:r>
      <w:proofErr w:type="gramEnd"/>
      <w:r w:rsidRPr="000641E0">
        <w:rPr>
          <w:rFonts w:ascii="Times New Roman" w:hAnsi="Times New Roman" w:cs="Times New Roman"/>
          <w:sz w:val="28"/>
          <w:szCs w:val="28"/>
        </w:rPr>
        <w:t xml:space="preserve">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поведению»,</w:t>
      </w:r>
      <w:r w:rsidRPr="000641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41E0">
        <w:rPr>
          <w:rFonts w:ascii="Times New Roman" w:hAnsi="Times New Roman" w:cs="Times New Roman"/>
          <w:sz w:val="28"/>
          <w:szCs w:val="28"/>
        </w:rPr>
        <w:t>являются достоверными и полными;</w:t>
      </w:r>
    </w:p>
    <w:p w:rsidR="00D309B8" w:rsidRPr="000641E0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41E0">
        <w:rPr>
          <w:rFonts w:ascii="Times New Roman" w:hAnsi="Times New Roman" w:cs="Times New Roman"/>
          <w:sz w:val="28"/>
          <w:szCs w:val="28"/>
        </w:rPr>
        <w:t>б) установить, что сведения, представленные государственным служащим в соответствии с подпунктом "а" пункта 1 Положения, названного в подпункте "а" настоящего пункта, являются недостоверными и (или) неполными.</w:t>
      </w:r>
      <w:proofErr w:type="gramEnd"/>
      <w:r w:rsidRPr="000641E0">
        <w:rPr>
          <w:rFonts w:ascii="Times New Roman" w:hAnsi="Times New Roman" w:cs="Times New Roman"/>
          <w:sz w:val="28"/>
          <w:szCs w:val="28"/>
        </w:rPr>
        <w:t xml:space="preserve"> В этом случае комиссия рекомендует Главе Плотавского сельсовета Октябрьского района применить к муниципальному служащему конкретную меру ответственности.</w:t>
      </w:r>
    </w:p>
    <w:p w:rsidR="00D309B8" w:rsidRPr="000641E0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1E0">
        <w:rPr>
          <w:rFonts w:ascii="Times New Roman" w:hAnsi="Times New Roman" w:cs="Times New Roman"/>
          <w:sz w:val="28"/>
          <w:szCs w:val="28"/>
        </w:rPr>
        <w:t>18. По итогам рассмотрения вопроса, указанного в абзаце третьем подпункта "а" пункта 11 настоящего Положения, комиссия принимает одно из следующих решений:</w:t>
      </w:r>
    </w:p>
    <w:p w:rsidR="00D309B8" w:rsidRPr="000641E0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1E0">
        <w:rPr>
          <w:rFonts w:ascii="Times New Roman" w:hAnsi="Times New Roman" w:cs="Times New Roman"/>
          <w:sz w:val="28"/>
          <w:szCs w:val="28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D309B8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1E0">
        <w:rPr>
          <w:rFonts w:ascii="Times New Roman" w:hAnsi="Times New Roman" w:cs="Times New Roman"/>
          <w:sz w:val="28"/>
          <w:szCs w:val="28"/>
        </w:rPr>
        <w:lastRenderedPageBreak/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Плотавского сельсовета Октябрьского района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765409" w:rsidRPr="00765409" w:rsidRDefault="00765409" w:rsidP="0076540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bidi="ru-RU"/>
        </w:rPr>
      </w:pPr>
      <w:r>
        <w:rPr>
          <w:lang w:bidi="ru-RU"/>
        </w:rPr>
        <w:t xml:space="preserve">     </w:t>
      </w:r>
      <w:r w:rsidRPr="00765409">
        <w:rPr>
          <w:rFonts w:ascii="Times New Roman" w:hAnsi="Times New Roman" w:cs="Times New Roman"/>
          <w:i/>
          <w:sz w:val="28"/>
          <w:szCs w:val="28"/>
          <w:lang w:bidi="ru-RU"/>
        </w:rPr>
        <w:t xml:space="preserve">     </w:t>
      </w:r>
      <w:r w:rsidRPr="00765409">
        <w:rPr>
          <w:rFonts w:ascii="Times New Roman" w:eastAsia="Times New Roman" w:hAnsi="Times New Roman" w:cs="Times New Roman"/>
          <w:i/>
          <w:sz w:val="28"/>
          <w:szCs w:val="28"/>
        </w:rPr>
        <w:t xml:space="preserve">18.1. Заседание комиссии по рассмотрению заявлений, указанных в </w:t>
      </w:r>
      <w:hyperlink r:id="rId14" w:anchor="block_101623" w:history="1">
        <w:r w:rsidRPr="00765409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</w:rPr>
          <w:t>абзацах третьем</w:t>
        </w:r>
      </w:hyperlink>
      <w:r w:rsidRPr="00765409">
        <w:rPr>
          <w:rFonts w:ascii="Times New Roman" w:eastAsia="Times New Roman" w:hAnsi="Times New Roman" w:cs="Times New Roman"/>
          <w:i/>
          <w:sz w:val="28"/>
          <w:szCs w:val="28"/>
        </w:rPr>
        <w:t xml:space="preserve"> и </w:t>
      </w:r>
      <w:hyperlink r:id="rId15" w:anchor="block_101624" w:history="1">
        <w:r w:rsidRPr="00765409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</w:rPr>
          <w:t>четвертом подпункта "б" пункта 16</w:t>
        </w:r>
      </w:hyperlink>
      <w:r w:rsidRPr="00765409">
        <w:rPr>
          <w:rFonts w:ascii="Times New Roman" w:eastAsia="Times New Roman" w:hAnsi="Times New Roman" w:cs="Times New Roman"/>
          <w:i/>
          <w:sz w:val="28"/>
          <w:szCs w:val="28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D309B8" w:rsidRPr="000641E0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1E0">
        <w:rPr>
          <w:rFonts w:ascii="Times New Roman" w:hAnsi="Times New Roman" w:cs="Times New Roman"/>
          <w:sz w:val="28"/>
          <w:szCs w:val="28"/>
        </w:rPr>
        <w:t>19. По итогам рассмотрения вопроса, указанного в абзаце втором подпункта "б" пункта 11 настоящего Положения, комиссия принимает одно из следующих решений:</w:t>
      </w:r>
    </w:p>
    <w:p w:rsidR="00D309B8" w:rsidRPr="000641E0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1E0">
        <w:rPr>
          <w:rFonts w:ascii="Times New Roman" w:hAnsi="Times New Roman" w:cs="Times New Roman"/>
          <w:sz w:val="28"/>
          <w:szCs w:val="28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D309B8" w:rsidRPr="000641E0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1E0">
        <w:rPr>
          <w:rFonts w:ascii="Times New Roman" w:hAnsi="Times New Roman" w:cs="Times New Roman"/>
          <w:sz w:val="28"/>
          <w:szCs w:val="28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D309B8" w:rsidRPr="000641E0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1E0">
        <w:rPr>
          <w:rFonts w:ascii="Times New Roman" w:hAnsi="Times New Roman" w:cs="Times New Roman"/>
          <w:sz w:val="28"/>
          <w:szCs w:val="28"/>
        </w:rPr>
        <w:t>20. По итогам рассмотрения вопроса, указанного в абзаце третьем подпункта "б" пункта 11 настоящего Положения, комиссия принимает одно из следующих решений:</w:t>
      </w:r>
    </w:p>
    <w:p w:rsidR="00D309B8" w:rsidRPr="000641E0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1E0">
        <w:rPr>
          <w:rFonts w:ascii="Times New Roman" w:hAnsi="Times New Roman" w:cs="Times New Roman"/>
          <w:sz w:val="28"/>
          <w:szCs w:val="28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D309B8" w:rsidRPr="000641E0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1E0">
        <w:rPr>
          <w:rFonts w:ascii="Times New Roman" w:hAnsi="Times New Roman" w:cs="Times New Roman"/>
          <w:sz w:val="28"/>
          <w:szCs w:val="28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D309B8" w:rsidRPr="000641E0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1E0">
        <w:rPr>
          <w:rFonts w:ascii="Times New Roman" w:hAnsi="Times New Roman" w:cs="Times New Roman"/>
          <w:sz w:val="28"/>
          <w:szCs w:val="28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Октябрьского района применить к муниципальному служащему конкретную меру ответственности.</w:t>
      </w:r>
    </w:p>
    <w:p w:rsidR="00D309B8" w:rsidRPr="000641E0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1E0">
        <w:rPr>
          <w:rFonts w:ascii="Times New Roman" w:hAnsi="Times New Roman" w:cs="Times New Roman"/>
          <w:sz w:val="28"/>
          <w:szCs w:val="28"/>
        </w:rPr>
        <w:lastRenderedPageBreak/>
        <w:t>21. По итогам рассмотрения вопросов, предусмотренных подпунктами "а" и "б" пункта 11 настоящего Положения, при наличии к тому оснований комиссия может принять иное, чем предусмотрено пунктами 17 - 20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D309B8" w:rsidRPr="000641E0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1E0">
        <w:rPr>
          <w:rFonts w:ascii="Times New Roman" w:hAnsi="Times New Roman" w:cs="Times New Roman"/>
          <w:sz w:val="28"/>
          <w:szCs w:val="28"/>
        </w:rPr>
        <w:t>22. По итогам рассмотрения вопроса, предусмотренного подпунктом "б" пункта 11 настоящего Положения, комиссия принимает соответствующее решение.</w:t>
      </w:r>
    </w:p>
    <w:p w:rsidR="00D309B8" w:rsidRPr="000641E0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1E0">
        <w:rPr>
          <w:rFonts w:ascii="Times New Roman" w:hAnsi="Times New Roman" w:cs="Times New Roman"/>
          <w:sz w:val="28"/>
          <w:szCs w:val="28"/>
        </w:rPr>
        <w:t>23. Для исполнения решений комиссии могут быть подготовлены проекты нормативных правовых актов администрации Плотавского сельсовета Октябрьского района, решений или поручений Главы Плотавского сельсовета Октябрьского района, которые в установленном порядке представляются на рассмотрение Главы Плотавского сельсовета Октябрьского района.</w:t>
      </w:r>
    </w:p>
    <w:p w:rsidR="00D309B8" w:rsidRPr="000641E0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1E0">
        <w:rPr>
          <w:rFonts w:ascii="Times New Roman" w:hAnsi="Times New Roman" w:cs="Times New Roman"/>
          <w:sz w:val="28"/>
          <w:szCs w:val="28"/>
        </w:rPr>
        <w:t>24. Решения комиссии по вопросам, указанным в пункте 11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765409" w:rsidRDefault="00765409" w:rsidP="00765409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309B8" w:rsidRPr="000641E0">
        <w:rPr>
          <w:sz w:val="28"/>
          <w:szCs w:val="28"/>
        </w:rPr>
        <w:t>25.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"б" пункта 11 настоящего Положения, для руководителя муниципального органа носят рекомендательный характер. Решение, принимаемое по итогам рассмотрения вопроса, указанного в абзаце втором подпункта "б" пункта 11 настоящего Положения, носит обязательный характер.</w:t>
      </w:r>
      <w:r w:rsidRPr="00765409">
        <w:rPr>
          <w:sz w:val="28"/>
          <w:szCs w:val="28"/>
        </w:rPr>
        <w:t xml:space="preserve"> </w:t>
      </w:r>
    </w:p>
    <w:p w:rsidR="00765409" w:rsidRPr="00765409" w:rsidRDefault="00765409" w:rsidP="00765409">
      <w:pPr>
        <w:pStyle w:val="s1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765409">
        <w:rPr>
          <w:i/>
          <w:sz w:val="28"/>
          <w:szCs w:val="28"/>
        </w:rPr>
        <w:t xml:space="preserve">25.1. По итогам рассмотрения вопроса, указанного в </w:t>
      </w:r>
      <w:hyperlink r:id="rId16" w:anchor="block_10164" w:history="1">
        <w:r w:rsidRPr="00765409">
          <w:rPr>
            <w:i/>
            <w:color w:val="0000FF"/>
            <w:sz w:val="28"/>
            <w:szCs w:val="28"/>
            <w:u w:val="single"/>
          </w:rPr>
          <w:t>подпункте "г" пункта 16</w:t>
        </w:r>
      </w:hyperlink>
      <w:r w:rsidRPr="00765409">
        <w:rPr>
          <w:i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765409" w:rsidRPr="00765409" w:rsidRDefault="00765409" w:rsidP="007654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65409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а) признать, что сведения, представленные государственным служащим в соответствии с </w:t>
      </w:r>
      <w:hyperlink r:id="rId17" w:anchor="block_301" w:history="1">
        <w:r w:rsidRPr="00765409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</w:rPr>
          <w:t>частью 1 статьи 3</w:t>
        </w:r>
      </w:hyperlink>
      <w:r w:rsidRPr="00765409">
        <w:rPr>
          <w:rFonts w:ascii="Times New Roman" w:eastAsia="Times New Roman" w:hAnsi="Times New Roman" w:cs="Times New Roman"/>
          <w:i/>
          <w:sz w:val="28"/>
          <w:szCs w:val="28"/>
        </w:rPr>
        <w:t xml:space="preserve"> Федерального закона "О </w:t>
      </w:r>
      <w:proofErr w:type="gramStart"/>
      <w:r w:rsidRPr="00765409">
        <w:rPr>
          <w:rFonts w:ascii="Times New Roman" w:eastAsia="Times New Roman" w:hAnsi="Times New Roman" w:cs="Times New Roman"/>
          <w:i/>
          <w:sz w:val="28"/>
          <w:szCs w:val="28"/>
        </w:rPr>
        <w:t>контроле за</w:t>
      </w:r>
      <w:proofErr w:type="gramEnd"/>
      <w:r w:rsidRPr="00765409">
        <w:rPr>
          <w:rFonts w:ascii="Times New Roman" w:eastAsia="Times New Roman" w:hAnsi="Times New Roman" w:cs="Times New Roman"/>
          <w:i/>
          <w:sz w:val="28"/>
          <w:szCs w:val="28"/>
        </w:rPr>
        <w:t xml:space="preserve"> соответствием расходов лиц, замещающих государственные должности, и иных лиц их доходам", являются достоверными и полными;</w:t>
      </w:r>
    </w:p>
    <w:p w:rsidR="00D309B8" w:rsidRPr="00765409" w:rsidRDefault="00765409" w:rsidP="00765409">
      <w:pPr>
        <w:pStyle w:val="ConsPlusNormal"/>
        <w:widowControl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5409">
        <w:rPr>
          <w:rFonts w:ascii="Times New Roman" w:eastAsia="Times New Roman" w:hAnsi="Times New Roman" w:cs="Times New Roman"/>
          <w:i/>
          <w:sz w:val="28"/>
          <w:szCs w:val="28"/>
        </w:rPr>
        <w:t xml:space="preserve">   б) признать, что сведения, представленные государственным служащим в соответствии с </w:t>
      </w:r>
      <w:hyperlink r:id="rId18" w:anchor="block_301" w:history="1">
        <w:r w:rsidRPr="00765409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</w:rPr>
          <w:t>частью 1 статьи 3</w:t>
        </w:r>
      </w:hyperlink>
      <w:r w:rsidRPr="00765409">
        <w:rPr>
          <w:rFonts w:ascii="Times New Roman" w:eastAsia="Times New Roman" w:hAnsi="Times New Roman" w:cs="Times New Roman"/>
          <w:i/>
          <w:sz w:val="28"/>
          <w:szCs w:val="28"/>
        </w:rPr>
        <w:t xml:space="preserve"> Федерального закона "О </w:t>
      </w:r>
      <w:proofErr w:type="gramStart"/>
      <w:r w:rsidRPr="00765409">
        <w:rPr>
          <w:rFonts w:ascii="Times New Roman" w:eastAsia="Times New Roman" w:hAnsi="Times New Roman" w:cs="Times New Roman"/>
          <w:i/>
          <w:sz w:val="28"/>
          <w:szCs w:val="28"/>
        </w:rPr>
        <w:t>контроле за</w:t>
      </w:r>
      <w:proofErr w:type="gramEnd"/>
      <w:r w:rsidRPr="00765409">
        <w:rPr>
          <w:rFonts w:ascii="Times New Roman" w:eastAsia="Times New Roman" w:hAnsi="Times New Roman" w:cs="Times New Roman"/>
          <w:i/>
          <w:sz w:val="28"/>
          <w:szCs w:val="28"/>
        </w:rPr>
        <w:t xml:space="preserve">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765409">
        <w:rPr>
          <w:rFonts w:ascii="Times New Roman" w:eastAsia="Times New Roman" w:hAnsi="Times New Roman" w:cs="Times New Roman"/>
          <w:i/>
          <w:sz w:val="28"/>
          <w:szCs w:val="28"/>
        </w:rPr>
        <w:t>контроля за</w:t>
      </w:r>
      <w:proofErr w:type="gramEnd"/>
      <w:r w:rsidRPr="00765409">
        <w:rPr>
          <w:rFonts w:ascii="Times New Roman" w:eastAsia="Times New Roman" w:hAnsi="Times New Roman" w:cs="Times New Roman"/>
          <w:i/>
          <w:sz w:val="28"/>
          <w:szCs w:val="28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D309B8" w:rsidRPr="000641E0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1E0">
        <w:rPr>
          <w:rFonts w:ascii="Times New Roman" w:hAnsi="Times New Roman" w:cs="Times New Roman"/>
          <w:sz w:val="28"/>
          <w:szCs w:val="28"/>
        </w:rPr>
        <w:t>26.  В протоколе заседания комиссии указываются:</w:t>
      </w:r>
    </w:p>
    <w:p w:rsidR="00D309B8" w:rsidRPr="000641E0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1E0">
        <w:rPr>
          <w:rFonts w:ascii="Times New Roman" w:hAnsi="Times New Roman" w:cs="Times New Roman"/>
          <w:sz w:val="28"/>
          <w:szCs w:val="28"/>
        </w:rPr>
        <w:lastRenderedPageBreak/>
        <w:t>а) дата заседания комиссии, фамилии, имена, отчества членов комиссии и других лиц, присутствующих на заседании;</w:t>
      </w:r>
    </w:p>
    <w:p w:rsidR="00D309B8" w:rsidRPr="000641E0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1E0">
        <w:rPr>
          <w:rFonts w:ascii="Times New Roman" w:hAnsi="Times New Roman" w:cs="Times New Roman"/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D309B8" w:rsidRPr="000641E0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1E0">
        <w:rPr>
          <w:rFonts w:ascii="Times New Roman" w:hAnsi="Times New Roman" w:cs="Times New Roman"/>
          <w:sz w:val="28"/>
          <w:szCs w:val="28"/>
        </w:rPr>
        <w:t>в) предъявляемые к муниципальному служащему претензии, материалы, на которых они основываются;</w:t>
      </w:r>
    </w:p>
    <w:p w:rsidR="00D309B8" w:rsidRPr="000641E0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1E0">
        <w:rPr>
          <w:rFonts w:ascii="Times New Roman" w:hAnsi="Times New Roman" w:cs="Times New Roman"/>
          <w:sz w:val="28"/>
          <w:szCs w:val="28"/>
        </w:rPr>
        <w:t>г) содержание пояснений муниципального служащего и других лиц по существу предъявляемых претензий;</w:t>
      </w:r>
    </w:p>
    <w:p w:rsidR="00D309B8" w:rsidRPr="000641E0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41E0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0641E0">
        <w:rPr>
          <w:rFonts w:ascii="Times New Roman" w:hAnsi="Times New Roman" w:cs="Times New Roman"/>
          <w:sz w:val="28"/>
          <w:szCs w:val="28"/>
        </w:rPr>
        <w:t>) фамилии, имена, отчества выступивших на заседании лиц и краткое изложение их выступлений;</w:t>
      </w:r>
    </w:p>
    <w:p w:rsidR="00D309B8" w:rsidRPr="000641E0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1E0">
        <w:rPr>
          <w:rFonts w:ascii="Times New Roman" w:hAnsi="Times New Roman" w:cs="Times New Roman"/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в администрацию Плотавского сельсовета Октябрьского района</w:t>
      </w:r>
    </w:p>
    <w:p w:rsidR="00D309B8" w:rsidRPr="000641E0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1E0">
        <w:rPr>
          <w:rFonts w:ascii="Times New Roman" w:hAnsi="Times New Roman" w:cs="Times New Roman"/>
          <w:sz w:val="28"/>
          <w:szCs w:val="28"/>
        </w:rPr>
        <w:t>ж) другие сведения;</w:t>
      </w:r>
    </w:p>
    <w:p w:rsidR="00D309B8" w:rsidRPr="000641E0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41E0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0641E0">
        <w:rPr>
          <w:rFonts w:ascii="Times New Roman" w:hAnsi="Times New Roman" w:cs="Times New Roman"/>
          <w:sz w:val="28"/>
          <w:szCs w:val="28"/>
        </w:rPr>
        <w:t>) результаты голосования;</w:t>
      </w:r>
    </w:p>
    <w:p w:rsidR="00D309B8" w:rsidRPr="000641E0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1E0">
        <w:rPr>
          <w:rFonts w:ascii="Times New Roman" w:hAnsi="Times New Roman" w:cs="Times New Roman"/>
          <w:sz w:val="28"/>
          <w:szCs w:val="28"/>
        </w:rPr>
        <w:t>и) решение и обоснование его принятия.</w:t>
      </w:r>
    </w:p>
    <w:p w:rsidR="00D309B8" w:rsidRPr="000641E0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1E0">
        <w:rPr>
          <w:rFonts w:ascii="Times New Roman" w:hAnsi="Times New Roman" w:cs="Times New Roman"/>
          <w:sz w:val="28"/>
          <w:szCs w:val="28"/>
        </w:rPr>
        <w:t>27.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D309B8" w:rsidRPr="000641E0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1E0">
        <w:rPr>
          <w:rStyle w:val="s3"/>
          <w:rFonts w:ascii="Times New Roman" w:hAnsi="Times New Roman" w:cs="Times New Roman"/>
          <w:sz w:val="28"/>
          <w:szCs w:val="28"/>
        </w:rPr>
        <w:t>28. Копии протокола заседания комиссии в 7-дневный срок со дня заседания направляются Главе Плотавского сельсовета Октябрьского района, полностью или в виде выписок из него - муниципальному служащему, а также по решению комиссии - иным заинтересованным лицам</w:t>
      </w:r>
      <w:r w:rsidRPr="000641E0">
        <w:rPr>
          <w:rFonts w:ascii="Times New Roman" w:hAnsi="Times New Roman" w:cs="Times New Roman"/>
          <w:sz w:val="28"/>
          <w:szCs w:val="28"/>
        </w:rPr>
        <w:t>.</w:t>
      </w:r>
    </w:p>
    <w:p w:rsidR="00D309B8" w:rsidRPr="000641E0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1E0">
        <w:rPr>
          <w:rFonts w:ascii="Times New Roman" w:hAnsi="Times New Roman" w:cs="Times New Roman"/>
          <w:sz w:val="28"/>
          <w:szCs w:val="28"/>
        </w:rPr>
        <w:t>29. Глава Плотавского сельсовета Октябрьского района обязан рассмотреть протокол заседания комиссии и вправе учесть в пределах своей компетенции, содержащиеся в нем рекомендации при принятии решения о применении к муниципальному служащему мер ответственности, предусмотренных  нормативными правовыми актами Российской Федерации, муниципальными нормативными правовыми актами района, а также по иным вопросам организации противодействия коррупции. О рассмотрении рекомендаций комиссии и принятом решении  Глава Плотавского сельсовета  Октябрьского района в письменной форме уведомляет комиссию в месячный срок со дня поступления к нему протокола заседания комиссии. Решение Главы Плотавского сельсовета Октябрьского района оглашается на ближайшем заседании комиссии и принимается к сведению без обсуждения.</w:t>
      </w:r>
    </w:p>
    <w:p w:rsidR="00D309B8" w:rsidRPr="000641E0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1E0">
        <w:rPr>
          <w:rFonts w:ascii="Times New Roman" w:hAnsi="Times New Roman" w:cs="Times New Roman"/>
          <w:sz w:val="28"/>
          <w:szCs w:val="28"/>
        </w:rPr>
        <w:t>30.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Плотавского сельсовета Октябрьского района для решения вопроса о применении к муниципальному служащему мер ответственности, предусмотренных нормативными правовыми актами Российской Федерации, Курской области.</w:t>
      </w:r>
    </w:p>
    <w:p w:rsidR="00D309B8" w:rsidRPr="000641E0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1E0">
        <w:rPr>
          <w:rFonts w:ascii="Times New Roman" w:hAnsi="Times New Roman" w:cs="Times New Roman"/>
          <w:sz w:val="28"/>
          <w:szCs w:val="28"/>
        </w:rPr>
        <w:lastRenderedPageBreak/>
        <w:t xml:space="preserve">31. </w:t>
      </w:r>
      <w:proofErr w:type="gramStart"/>
      <w:r w:rsidRPr="000641E0">
        <w:rPr>
          <w:rFonts w:ascii="Times New Roman" w:hAnsi="Times New Roman" w:cs="Times New Roman"/>
          <w:sz w:val="28"/>
          <w:szCs w:val="28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D309B8" w:rsidRPr="000641E0" w:rsidRDefault="00D309B8" w:rsidP="00AE462C">
      <w:pPr>
        <w:pStyle w:val="ConsPlusNormal"/>
        <w:widowControl/>
        <w:ind w:firstLine="567"/>
        <w:jc w:val="both"/>
        <w:rPr>
          <w:rStyle w:val="s3"/>
        </w:rPr>
      </w:pPr>
      <w:r w:rsidRPr="000641E0">
        <w:rPr>
          <w:rFonts w:ascii="Times New Roman" w:hAnsi="Times New Roman" w:cs="Times New Roman"/>
          <w:sz w:val="28"/>
          <w:szCs w:val="28"/>
        </w:rPr>
        <w:t>32. Копия протокола заседания комиссии или выписка из него приобщается к личному делу 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  <w:r w:rsidRPr="000641E0">
        <w:rPr>
          <w:rStyle w:val="s3"/>
          <w:sz w:val="28"/>
          <w:szCs w:val="28"/>
        </w:rPr>
        <w:t xml:space="preserve"> </w:t>
      </w:r>
    </w:p>
    <w:p w:rsidR="00D309B8" w:rsidRPr="000641E0" w:rsidRDefault="00D309B8" w:rsidP="00D309B8">
      <w:pPr>
        <w:pStyle w:val="ConsPlusNormal"/>
        <w:widowControl/>
        <w:ind w:firstLine="567"/>
        <w:jc w:val="both"/>
        <w:rPr>
          <w:rFonts w:ascii="Times New Roman" w:hAnsi="Times New Roman" w:cs="Times New Roman"/>
        </w:rPr>
      </w:pPr>
      <w:r w:rsidRPr="000641E0">
        <w:rPr>
          <w:rStyle w:val="s3"/>
          <w:rFonts w:ascii="Times New Roman" w:hAnsi="Times New Roman" w:cs="Times New Roman"/>
          <w:sz w:val="28"/>
          <w:szCs w:val="28"/>
        </w:rPr>
        <w:t xml:space="preserve">32.1. </w:t>
      </w:r>
      <w:proofErr w:type="gramStart"/>
      <w:r w:rsidRPr="000641E0">
        <w:rPr>
          <w:rStyle w:val="s3"/>
          <w:rFonts w:ascii="Times New Roman" w:hAnsi="Times New Roman" w:cs="Times New Roman"/>
          <w:sz w:val="28"/>
          <w:szCs w:val="28"/>
        </w:rPr>
        <w:t xml:space="preserve">Выписка из решения комиссии, заверенная подписью секретаря комиссии и печатью органа местного самоуправления, вручается гражданину, замещавшему должность муниципальной службы в органе местного самоуправления, в отношении которого рассматривался вопрос, указанный в </w:t>
      </w:r>
      <w:r w:rsidRPr="000641E0">
        <w:rPr>
          <w:rStyle w:val="s4"/>
          <w:rFonts w:ascii="Times New Roman" w:hAnsi="Times New Roman" w:cs="Times New Roman"/>
          <w:sz w:val="28"/>
          <w:szCs w:val="28"/>
        </w:rPr>
        <w:t>абзаце втором подпункта "б" пункта 11</w:t>
      </w:r>
      <w:r w:rsidRPr="000641E0">
        <w:rPr>
          <w:rStyle w:val="s3"/>
          <w:rFonts w:ascii="Times New Roman" w:hAnsi="Times New Roman" w:cs="Times New Roman"/>
          <w:sz w:val="28"/>
          <w:szCs w:val="28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</w:t>
      </w:r>
      <w:proofErr w:type="gramEnd"/>
      <w:r w:rsidRPr="000641E0">
        <w:rPr>
          <w:rStyle w:val="s3"/>
          <w:rFonts w:ascii="Times New Roman" w:hAnsi="Times New Roman" w:cs="Times New Roman"/>
          <w:sz w:val="28"/>
          <w:szCs w:val="28"/>
        </w:rPr>
        <w:t xml:space="preserve"> проведения соответствующего заседания комиссии.</w:t>
      </w:r>
    </w:p>
    <w:p w:rsidR="00D309B8" w:rsidRPr="000641E0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1E0">
        <w:rPr>
          <w:rFonts w:ascii="Times New Roman" w:hAnsi="Times New Roman" w:cs="Times New Roman"/>
          <w:sz w:val="28"/>
          <w:szCs w:val="28"/>
        </w:rPr>
        <w:t>33.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должностными лицами администрации Плотавского сельсовета Октябрьского района.</w:t>
      </w:r>
    </w:p>
    <w:p w:rsidR="00D309B8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309B8" w:rsidRDefault="00D309B8" w:rsidP="00D309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309B8" w:rsidRDefault="00D309B8" w:rsidP="00D309B8">
      <w:pPr>
        <w:rPr>
          <w:lang w:bidi="ru-RU"/>
        </w:rPr>
      </w:pPr>
    </w:p>
    <w:p w:rsidR="00D309B8" w:rsidRDefault="00D309B8" w:rsidP="00D309B8">
      <w:pPr>
        <w:rPr>
          <w:lang w:bidi="ru-RU"/>
        </w:rPr>
      </w:pPr>
    </w:p>
    <w:p w:rsidR="00D309B8" w:rsidRDefault="00D309B8" w:rsidP="00D309B8">
      <w:pPr>
        <w:rPr>
          <w:lang w:bidi="ru-RU"/>
        </w:rPr>
      </w:pPr>
    </w:p>
    <w:p w:rsidR="005F32D5" w:rsidRDefault="005F32D5"/>
    <w:p w:rsidR="0012655C" w:rsidRDefault="0012655C"/>
    <w:p w:rsidR="0012655C" w:rsidRDefault="0012655C"/>
    <w:p w:rsidR="0012655C" w:rsidRDefault="0012655C"/>
    <w:p w:rsidR="0012655C" w:rsidRDefault="0012655C"/>
    <w:p w:rsidR="0012655C" w:rsidRDefault="0012655C"/>
    <w:p w:rsidR="0012655C" w:rsidRDefault="0012655C"/>
    <w:p w:rsidR="0012655C" w:rsidRDefault="0012655C"/>
    <w:p w:rsidR="0012655C" w:rsidRDefault="0012655C"/>
    <w:p w:rsidR="0012655C" w:rsidRDefault="0012655C" w:rsidP="0012655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655C" w:rsidRDefault="0012655C" w:rsidP="0012655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Приложение № 2</w:t>
      </w:r>
    </w:p>
    <w:p w:rsidR="0012655C" w:rsidRDefault="0012655C" w:rsidP="0012655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 решению Собрания депутатов</w:t>
      </w:r>
    </w:p>
    <w:p w:rsidR="0012655C" w:rsidRDefault="0012655C" w:rsidP="0012655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Плотавского сельсовета</w:t>
      </w:r>
    </w:p>
    <w:p w:rsidR="0012655C" w:rsidRDefault="0012655C" w:rsidP="0012655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Октябрьского района Курской области</w:t>
      </w:r>
    </w:p>
    <w:p w:rsidR="0012655C" w:rsidRDefault="0012655C" w:rsidP="0012655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29.12.2014 г. № 76</w:t>
      </w:r>
    </w:p>
    <w:p w:rsidR="0012655C" w:rsidRPr="0012655C" w:rsidRDefault="0012655C" w:rsidP="0012655C">
      <w:pPr>
        <w:jc w:val="right"/>
        <w:rPr>
          <w:lang w:bidi="ru-RU"/>
        </w:rPr>
      </w:pPr>
      <w:r>
        <w:rPr>
          <w:lang w:bidi="ru-RU"/>
        </w:rPr>
        <w:t>(в ред. решения от 20.07.2017 №40)</w:t>
      </w:r>
    </w:p>
    <w:p w:rsidR="0012655C" w:rsidRDefault="0012655C" w:rsidP="0012655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2655C" w:rsidRDefault="0012655C" w:rsidP="0012655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</w:p>
    <w:p w:rsidR="0012655C" w:rsidRDefault="0012655C" w:rsidP="0012655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комиссии по соблюдению требований к служебному поведению муниципальных служащих администрации Плотавского сельсовета Октябрьского района и урегулированию конфликта интересов</w:t>
      </w:r>
    </w:p>
    <w:p w:rsidR="0012655C" w:rsidRDefault="0012655C" w:rsidP="0012655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655C" w:rsidRDefault="0012655C" w:rsidP="0012655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655C" w:rsidRDefault="0012655C" w:rsidP="0012655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655C" w:rsidRDefault="0012655C" w:rsidP="0012655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Мишина Л.А. – заместитель главы администрации Плотавского сельсовета – председатель комиссии;</w:t>
      </w:r>
    </w:p>
    <w:p w:rsidR="0012655C" w:rsidRDefault="0012655C" w:rsidP="0012655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2655C" w:rsidRDefault="0012655C" w:rsidP="0012655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Лазарева Светлана Викторовна – начальник отдела администрации Плотавского сельсовета  – секретарь комиссии.</w:t>
      </w:r>
    </w:p>
    <w:p w:rsidR="0012655C" w:rsidRDefault="0012655C" w:rsidP="0012655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2655C" w:rsidRDefault="0012655C" w:rsidP="0012655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:rsidR="0012655C" w:rsidRDefault="0012655C" w:rsidP="0012655C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655C" w:rsidRDefault="0012655C" w:rsidP="0012655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Независимый эксперт  (по согласованию)</w:t>
      </w:r>
    </w:p>
    <w:p w:rsidR="0012655C" w:rsidRDefault="0012655C" w:rsidP="0012655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2655C" w:rsidRDefault="0012655C" w:rsidP="0012655C">
      <w:pPr>
        <w:jc w:val="center"/>
        <w:rPr>
          <w:b/>
          <w:sz w:val="28"/>
          <w:szCs w:val="28"/>
        </w:rPr>
      </w:pPr>
    </w:p>
    <w:p w:rsidR="0012655C" w:rsidRDefault="0012655C" w:rsidP="0012655C">
      <w:pPr>
        <w:jc w:val="center"/>
        <w:rPr>
          <w:b/>
          <w:sz w:val="28"/>
          <w:szCs w:val="28"/>
        </w:rPr>
      </w:pPr>
    </w:p>
    <w:p w:rsidR="0012655C" w:rsidRDefault="0012655C" w:rsidP="0012655C">
      <w:pPr>
        <w:jc w:val="center"/>
        <w:rPr>
          <w:b/>
          <w:sz w:val="28"/>
          <w:szCs w:val="28"/>
        </w:rPr>
      </w:pPr>
    </w:p>
    <w:p w:rsidR="0012655C" w:rsidRDefault="0012655C" w:rsidP="0012655C">
      <w:pPr>
        <w:jc w:val="center"/>
        <w:rPr>
          <w:b/>
          <w:sz w:val="28"/>
          <w:szCs w:val="28"/>
        </w:rPr>
      </w:pPr>
    </w:p>
    <w:p w:rsidR="0012655C" w:rsidRDefault="0012655C" w:rsidP="0012655C">
      <w:pPr>
        <w:jc w:val="center"/>
        <w:rPr>
          <w:b/>
          <w:sz w:val="28"/>
          <w:szCs w:val="28"/>
        </w:rPr>
      </w:pPr>
    </w:p>
    <w:p w:rsidR="0012655C" w:rsidRDefault="0012655C" w:rsidP="0012655C">
      <w:pPr>
        <w:jc w:val="center"/>
        <w:rPr>
          <w:b/>
          <w:sz w:val="28"/>
          <w:szCs w:val="28"/>
        </w:rPr>
      </w:pPr>
    </w:p>
    <w:p w:rsidR="0012655C" w:rsidRDefault="0012655C"/>
    <w:p w:rsidR="0012655C" w:rsidRDefault="0012655C"/>
    <w:p w:rsidR="0012655C" w:rsidRDefault="0012655C"/>
    <w:p w:rsidR="0012655C" w:rsidRDefault="0012655C"/>
    <w:p w:rsidR="0012655C" w:rsidRDefault="0012655C"/>
    <w:p w:rsidR="0012655C" w:rsidRDefault="0012655C"/>
    <w:p w:rsidR="0012655C" w:rsidRDefault="0012655C"/>
    <w:p w:rsidR="0012655C" w:rsidRDefault="0012655C"/>
    <w:p w:rsidR="0012655C" w:rsidRDefault="0012655C"/>
    <w:p w:rsidR="0012655C" w:rsidRDefault="0012655C"/>
    <w:p w:rsidR="0012655C" w:rsidRDefault="0012655C"/>
    <w:p w:rsidR="0012655C" w:rsidRDefault="0012655C"/>
    <w:p w:rsidR="0012655C" w:rsidRDefault="0012655C"/>
    <w:sectPr w:rsidR="0012655C" w:rsidSect="00754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95A60"/>
    <w:rsid w:val="000641E0"/>
    <w:rsid w:val="0012655C"/>
    <w:rsid w:val="004006AB"/>
    <w:rsid w:val="00472355"/>
    <w:rsid w:val="00495A60"/>
    <w:rsid w:val="004D0963"/>
    <w:rsid w:val="005F32D5"/>
    <w:rsid w:val="007543E0"/>
    <w:rsid w:val="00765409"/>
    <w:rsid w:val="007C2533"/>
    <w:rsid w:val="00897A28"/>
    <w:rsid w:val="00AE462C"/>
    <w:rsid w:val="00C71032"/>
    <w:rsid w:val="00D309B8"/>
    <w:rsid w:val="00F13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3E0"/>
  </w:style>
  <w:style w:type="paragraph" w:styleId="4">
    <w:name w:val="heading 4"/>
    <w:basedOn w:val="a"/>
    <w:link w:val="40"/>
    <w:uiPriority w:val="9"/>
    <w:qFormat/>
    <w:rsid w:val="00495A6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5A60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495A60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1">
    <w:name w:val="s_1"/>
    <w:basedOn w:val="a"/>
    <w:rsid w:val="00495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next w:val="a"/>
    <w:rsid w:val="00D309B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bidi="ru-RU"/>
    </w:rPr>
  </w:style>
  <w:style w:type="paragraph" w:customStyle="1" w:styleId="ConsPlusTitle">
    <w:name w:val="ConsPlusTitle"/>
    <w:basedOn w:val="a"/>
    <w:next w:val="ConsPlusNormal"/>
    <w:rsid w:val="00D309B8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bidi="ru-RU"/>
    </w:rPr>
  </w:style>
  <w:style w:type="paragraph" w:customStyle="1" w:styleId="p2">
    <w:name w:val="p2"/>
    <w:basedOn w:val="a"/>
    <w:rsid w:val="00D30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D30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D30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D30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D30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D30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D309B8"/>
  </w:style>
  <w:style w:type="character" w:customStyle="1" w:styleId="s3">
    <w:name w:val="s3"/>
    <w:basedOn w:val="a0"/>
    <w:rsid w:val="00D309B8"/>
  </w:style>
  <w:style w:type="character" w:customStyle="1" w:styleId="s4">
    <w:name w:val="s4"/>
    <w:basedOn w:val="a0"/>
    <w:rsid w:val="00D309B8"/>
  </w:style>
  <w:style w:type="character" w:customStyle="1" w:styleId="s5">
    <w:name w:val="s5"/>
    <w:basedOn w:val="a0"/>
    <w:rsid w:val="00D309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1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57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271682/" TargetMode="External"/><Relationship Id="rId13" Type="http://schemas.openxmlformats.org/officeDocument/2006/relationships/hyperlink" Target="http://clck.yandex.ru/redir/dv/*data=url%3Dhttp%253A%252F%252Fbase.garant.ru%252F198625%252F%2522%2520%255Cl%2520%2522block_181%26ts%3D1456490828%26uid%3D3930422731386223454&amp;sign=d72ee65de51480b789258df2d6aa8a14&amp;keyno=1" TargetMode="External"/><Relationship Id="rId18" Type="http://schemas.openxmlformats.org/officeDocument/2006/relationships/hyperlink" Target="http://base.garant.ru/70271682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70271682/" TargetMode="External"/><Relationship Id="rId12" Type="http://schemas.openxmlformats.org/officeDocument/2006/relationships/hyperlink" Target="http://clck.yandex.ru/redir/dv/*data=url%3Dhttp%253A%252F%252Fbase.garant.ru%252F12125268%252F11%252F%2522%2520%255Cl%2520%2522block_641%26ts%3D1456490828%26uid%3D3930422731386223454&amp;sign=b34ed89faa5b92a274747fd2e951a29b&amp;keyno=1" TargetMode="External"/><Relationship Id="rId17" Type="http://schemas.openxmlformats.org/officeDocument/2006/relationships/hyperlink" Target="http://base.garant.ru/70271682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ase.garant.ru/198625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base.garant.ru/198625/" TargetMode="External"/><Relationship Id="rId11" Type="http://schemas.openxmlformats.org/officeDocument/2006/relationships/hyperlink" Target="http://clck.yandex.ru/redir/dv/*data=url%3Dhttp%253A%252F%252Fbase.garant.ru%252F12164203%252F%2522%2520%255Cl%2520%2522block_1204%26ts%3D1456490828%26uid%3D3930422731386223454&amp;sign=c2bd3bfe7c300f743c5ef5c567db8a87&amp;keyno=1" TargetMode="External"/><Relationship Id="rId5" Type="http://schemas.openxmlformats.org/officeDocument/2006/relationships/hyperlink" Target="http://base.garant.ru/198625/" TargetMode="External"/><Relationship Id="rId15" Type="http://schemas.openxmlformats.org/officeDocument/2006/relationships/hyperlink" Target="http://base.garant.ru/198625/" TargetMode="External"/><Relationship Id="rId10" Type="http://schemas.openxmlformats.org/officeDocument/2006/relationships/hyperlink" Target="http://clck.yandex.ru/redir/dv/*data=url%3Dhttp%253A%252F%252Fbase.garant.ru%252F70271682%252F%2522%2520%255Cl%2520%2522block_301%26ts%3D1456490828%26uid%3D3930422731386223454&amp;sign=92162e6682b8746e01ac44f619429bca&amp;keyno=1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base.garant.ru/198625/" TargetMode="External"/><Relationship Id="rId9" Type="http://schemas.openxmlformats.org/officeDocument/2006/relationships/hyperlink" Target="http://clck.yandex.ru/redir/dv/*data=url%3Dhttp%253A%252F%252Fbase.garant.ru%252F70372954%252F%26ts%3D1456490828%26uid%3D3930422731386223454&amp;sign=3666968bfb63034b52524fcb6affb6aa&amp;keyno=1" TargetMode="External"/><Relationship Id="rId14" Type="http://schemas.openxmlformats.org/officeDocument/2006/relationships/hyperlink" Target="http://base.garant.ru/19862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4568</Words>
  <Characters>26039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14</cp:revision>
  <cp:lastPrinted>2017-07-24T08:35:00Z</cp:lastPrinted>
  <dcterms:created xsi:type="dcterms:W3CDTF">2017-07-13T08:13:00Z</dcterms:created>
  <dcterms:modified xsi:type="dcterms:W3CDTF">2019-05-16T13:59:00Z</dcterms:modified>
</cp:coreProperties>
</file>