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128" w:rsidRDefault="008A1128" w:rsidP="008A11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8A1128" w:rsidRDefault="008A1128" w:rsidP="008A11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77065C" w:rsidRDefault="008A1128" w:rsidP="008A11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СОБРАНИЕ ДЕПУТАТОВ </w:t>
      </w:r>
    </w:p>
    <w:p w:rsidR="008A1128" w:rsidRDefault="008A1128" w:rsidP="008A11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ПЛОТАВСКОГО СЕЛЬСОВЕТА</w:t>
      </w:r>
      <w:r>
        <w:rPr>
          <w:rFonts w:ascii="Arial" w:hAnsi="Arial" w:cs="Arial"/>
          <w:b/>
          <w:sz w:val="32"/>
          <w:szCs w:val="32"/>
        </w:rPr>
        <w:br/>
        <w:t xml:space="preserve">ОКТЯБРЬСКОГО РАЙОНА  </w:t>
      </w:r>
      <w:r>
        <w:rPr>
          <w:rFonts w:ascii="Arial" w:hAnsi="Arial" w:cs="Arial"/>
          <w:b/>
          <w:sz w:val="32"/>
          <w:szCs w:val="32"/>
        </w:rPr>
        <w:br/>
      </w:r>
      <w:r w:rsidR="0077065C">
        <w:rPr>
          <w:rFonts w:ascii="Arial" w:hAnsi="Arial" w:cs="Arial"/>
          <w:b/>
          <w:sz w:val="32"/>
          <w:szCs w:val="32"/>
        </w:rPr>
        <w:t>СЕДЬМ</w:t>
      </w:r>
      <w:r>
        <w:rPr>
          <w:rFonts w:ascii="Arial" w:hAnsi="Arial" w:cs="Arial"/>
          <w:b/>
          <w:sz w:val="32"/>
          <w:szCs w:val="32"/>
        </w:rPr>
        <w:t>ОГО СОЗЫВА</w:t>
      </w:r>
      <w:r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br/>
      </w:r>
      <w:proofErr w:type="gramStart"/>
      <w:r>
        <w:rPr>
          <w:rFonts w:ascii="Arial" w:hAnsi="Arial" w:cs="Arial"/>
          <w:b/>
          <w:sz w:val="32"/>
          <w:szCs w:val="32"/>
        </w:rPr>
        <w:t>Р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Е Ш Е Н И Е</w:t>
      </w:r>
    </w:p>
    <w:p w:rsidR="008A1128" w:rsidRDefault="008A1128" w:rsidP="008A11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8A1128" w:rsidRDefault="008A1128" w:rsidP="008A11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 20 декабря 2021 года   №19</w:t>
      </w:r>
    </w:p>
    <w:p w:rsidR="008A1128" w:rsidRDefault="008A1128" w:rsidP="008A11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8A1128" w:rsidRDefault="008A1128" w:rsidP="008A11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отмене решения Собрания депутатов</w:t>
      </w:r>
    </w:p>
    <w:p w:rsidR="008A1128" w:rsidRDefault="008A1128" w:rsidP="008A11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Плотавского сельсовета Октябрьского района</w:t>
      </w:r>
    </w:p>
    <w:p w:rsidR="008A1128" w:rsidRPr="008A1128" w:rsidRDefault="008A1128" w:rsidP="008A11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  <w:r w:rsidRPr="008A1128">
        <w:rPr>
          <w:rFonts w:ascii="Arial" w:hAnsi="Arial" w:cs="Arial"/>
          <w:b/>
          <w:sz w:val="32"/>
          <w:szCs w:val="32"/>
        </w:rPr>
        <w:t>от 23.11.2021  № 13</w:t>
      </w:r>
      <w:r w:rsidR="0077065C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«</w:t>
      </w:r>
      <w:r w:rsidRPr="008A1128">
        <w:rPr>
          <w:rFonts w:ascii="Arial" w:hAnsi="Arial" w:cs="Arial"/>
          <w:b/>
          <w:bCs/>
          <w:sz w:val="32"/>
          <w:szCs w:val="32"/>
        </w:rPr>
        <w:t>Об утверждении Перечня индикаторов риска нарушения</w:t>
      </w:r>
    </w:p>
    <w:p w:rsidR="008A1128" w:rsidRDefault="008A1128" w:rsidP="008A1128">
      <w:pPr>
        <w:pStyle w:val="Standard"/>
        <w:jc w:val="center"/>
        <w:rPr>
          <w:rFonts w:ascii="Arial" w:hAnsi="Arial" w:cs="Arial"/>
          <w:b/>
          <w:bCs/>
          <w:sz w:val="32"/>
          <w:szCs w:val="32"/>
          <w:lang w:val="ru-RU"/>
        </w:rPr>
      </w:pPr>
      <w:r w:rsidRPr="008A1128">
        <w:rPr>
          <w:rFonts w:ascii="Arial" w:hAnsi="Arial" w:cs="Arial"/>
          <w:b/>
          <w:bCs/>
          <w:sz w:val="32"/>
          <w:szCs w:val="32"/>
          <w:lang w:val="ru-RU"/>
        </w:rPr>
        <w:t>обязательных требований при осуществлении муниципального контроля в сфере благоустройства</w:t>
      </w:r>
    </w:p>
    <w:p w:rsidR="008A1128" w:rsidRPr="008A1128" w:rsidRDefault="008A1128" w:rsidP="008A1128">
      <w:pPr>
        <w:pStyle w:val="Standard"/>
        <w:jc w:val="center"/>
        <w:rPr>
          <w:rFonts w:ascii="Arial" w:hAnsi="Arial" w:cs="Arial"/>
          <w:b/>
          <w:bCs/>
          <w:sz w:val="32"/>
          <w:szCs w:val="32"/>
          <w:lang w:val="ru-RU"/>
        </w:rPr>
      </w:pPr>
      <w:r w:rsidRPr="008A1128">
        <w:rPr>
          <w:rFonts w:ascii="Arial" w:hAnsi="Arial" w:cs="Arial"/>
          <w:b/>
          <w:bCs/>
          <w:sz w:val="32"/>
          <w:szCs w:val="32"/>
          <w:lang w:val="ru-RU"/>
        </w:rPr>
        <w:t>на территории Плотавского сельсовета</w:t>
      </w:r>
    </w:p>
    <w:p w:rsidR="008A1128" w:rsidRPr="008A1128" w:rsidRDefault="008A1128" w:rsidP="008A1128">
      <w:pPr>
        <w:pStyle w:val="Standard"/>
        <w:jc w:val="center"/>
        <w:rPr>
          <w:rFonts w:ascii="Arial" w:hAnsi="Arial" w:cs="Arial"/>
          <w:b/>
          <w:bCs/>
          <w:sz w:val="32"/>
          <w:szCs w:val="32"/>
          <w:lang w:val="ru-RU"/>
        </w:rPr>
      </w:pPr>
      <w:r w:rsidRPr="008A1128">
        <w:rPr>
          <w:rFonts w:ascii="Arial" w:hAnsi="Arial" w:cs="Arial"/>
          <w:b/>
          <w:bCs/>
          <w:sz w:val="32"/>
          <w:szCs w:val="32"/>
          <w:lang w:val="ru-RU"/>
        </w:rPr>
        <w:t>Октябрьского района</w:t>
      </w:r>
      <w:r>
        <w:rPr>
          <w:rFonts w:ascii="Arial" w:hAnsi="Arial" w:cs="Arial"/>
          <w:b/>
          <w:bCs/>
          <w:sz w:val="32"/>
          <w:szCs w:val="32"/>
          <w:lang w:val="ru-RU"/>
        </w:rPr>
        <w:t>»</w:t>
      </w:r>
    </w:p>
    <w:p w:rsidR="008A1128" w:rsidRDefault="008A1128" w:rsidP="008A112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A1128" w:rsidRDefault="008A1128" w:rsidP="008A112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A1128">
        <w:rPr>
          <w:rFonts w:ascii="Arial" w:hAnsi="Arial" w:cs="Arial"/>
          <w:sz w:val="24"/>
          <w:szCs w:val="24"/>
        </w:rPr>
        <w:t>Собрание депутатов  Плотавского с</w:t>
      </w:r>
      <w:r>
        <w:rPr>
          <w:rFonts w:ascii="Arial" w:hAnsi="Arial" w:cs="Arial"/>
          <w:sz w:val="24"/>
          <w:szCs w:val="24"/>
        </w:rPr>
        <w:t xml:space="preserve">ельсовета  Октябрьского района </w:t>
      </w:r>
    </w:p>
    <w:p w:rsidR="008A1128" w:rsidRDefault="008A1128" w:rsidP="008A1128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A1128">
        <w:rPr>
          <w:rFonts w:ascii="Arial" w:hAnsi="Arial" w:cs="Arial"/>
          <w:sz w:val="24"/>
          <w:szCs w:val="24"/>
        </w:rPr>
        <w:t>р</w:t>
      </w:r>
      <w:proofErr w:type="spellEnd"/>
      <w:proofErr w:type="gramEnd"/>
      <w:r w:rsidRPr="008A1128">
        <w:rPr>
          <w:rFonts w:ascii="Arial" w:hAnsi="Arial" w:cs="Arial"/>
          <w:sz w:val="24"/>
          <w:szCs w:val="24"/>
        </w:rPr>
        <w:t xml:space="preserve"> е </w:t>
      </w:r>
      <w:proofErr w:type="spellStart"/>
      <w:r w:rsidRPr="008A1128">
        <w:rPr>
          <w:rFonts w:ascii="Arial" w:hAnsi="Arial" w:cs="Arial"/>
          <w:sz w:val="24"/>
          <w:szCs w:val="24"/>
        </w:rPr>
        <w:t>ш</w:t>
      </w:r>
      <w:proofErr w:type="spellEnd"/>
      <w:r w:rsidRPr="008A1128">
        <w:rPr>
          <w:rFonts w:ascii="Arial" w:hAnsi="Arial" w:cs="Arial"/>
          <w:sz w:val="24"/>
          <w:szCs w:val="24"/>
        </w:rPr>
        <w:t xml:space="preserve"> и л о:</w:t>
      </w:r>
    </w:p>
    <w:p w:rsidR="008A1128" w:rsidRPr="008A1128" w:rsidRDefault="008A1128" w:rsidP="008A1128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</w:p>
    <w:p w:rsidR="008A1128" w:rsidRPr="008A1128" w:rsidRDefault="008A1128" w:rsidP="008A1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A1128">
        <w:rPr>
          <w:rFonts w:ascii="Arial" w:hAnsi="Arial" w:cs="Arial"/>
          <w:sz w:val="24"/>
          <w:szCs w:val="24"/>
        </w:rPr>
        <w:t>1. Отменить решение Собрания депутатов</w:t>
      </w:r>
      <w:r>
        <w:rPr>
          <w:rFonts w:ascii="Arial" w:hAnsi="Arial" w:cs="Arial"/>
          <w:sz w:val="24"/>
          <w:szCs w:val="24"/>
        </w:rPr>
        <w:t xml:space="preserve"> Плотавского сельсовета Октябрьского района</w:t>
      </w:r>
      <w:r w:rsidRPr="008A1128">
        <w:rPr>
          <w:rFonts w:ascii="Arial" w:hAnsi="Arial" w:cs="Arial"/>
          <w:sz w:val="24"/>
          <w:szCs w:val="24"/>
        </w:rPr>
        <w:t xml:space="preserve"> от 23.11.2021 №13</w:t>
      </w:r>
      <w:r>
        <w:rPr>
          <w:rFonts w:ascii="Arial" w:hAnsi="Arial" w:cs="Arial"/>
          <w:sz w:val="24"/>
          <w:szCs w:val="24"/>
        </w:rPr>
        <w:t xml:space="preserve"> </w:t>
      </w:r>
      <w:r w:rsidRPr="008A1128">
        <w:rPr>
          <w:rFonts w:ascii="Arial" w:hAnsi="Arial" w:cs="Arial"/>
          <w:sz w:val="24"/>
          <w:szCs w:val="24"/>
        </w:rPr>
        <w:t>«</w:t>
      </w:r>
      <w:r w:rsidRPr="008A1128">
        <w:rPr>
          <w:rFonts w:ascii="Arial" w:hAnsi="Arial" w:cs="Arial"/>
          <w:bCs/>
          <w:sz w:val="24"/>
          <w:szCs w:val="24"/>
        </w:rPr>
        <w:t xml:space="preserve">Об утверждении </w:t>
      </w:r>
      <w:proofErr w:type="gramStart"/>
      <w:r w:rsidRPr="008A1128">
        <w:rPr>
          <w:rFonts w:ascii="Arial" w:hAnsi="Arial" w:cs="Arial"/>
          <w:bCs/>
          <w:sz w:val="24"/>
          <w:szCs w:val="24"/>
        </w:rPr>
        <w:t>Перечня индикаторов риска нарушения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8A1128">
        <w:rPr>
          <w:rFonts w:ascii="Arial" w:hAnsi="Arial" w:cs="Arial"/>
          <w:bCs/>
          <w:sz w:val="24"/>
          <w:szCs w:val="24"/>
        </w:rPr>
        <w:t>обязательных требований</w:t>
      </w:r>
      <w:proofErr w:type="gramEnd"/>
      <w:r w:rsidRPr="008A1128">
        <w:rPr>
          <w:rFonts w:ascii="Arial" w:hAnsi="Arial" w:cs="Arial"/>
          <w:bCs/>
          <w:sz w:val="24"/>
          <w:szCs w:val="24"/>
        </w:rPr>
        <w:t xml:space="preserve"> при осуществлении муниципального контроля в сфере благоустройства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8A1128">
        <w:rPr>
          <w:rFonts w:ascii="Arial" w:hAnsi="Arial" w:cs="Arial"/>
          <w:bCs/>
          <w:sz w:val="24"/>
          <w:szCs w:val="24"/>
        </w:rPr>
        <w:t>на территории Плотавского сельсовета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8A1128">
        <w:rPr>
          <w:rFonts w:ascii="Arial" w:hAnsi="Arial" w:cs="Arial"/>
          <w:bCs/>
          <w:sz w:val="24"/>
          <w:szCs w:val="24"/>
        </w:rPr>
        <w:t>Октябрьского района»</w:t>
      </w:r>
      <w:r>
        <w:rPr>
          <w:rFonts w:ascii="Arial" w:hAnsi="Arial" w:cs="Arial"/>
          <w:bCs/>
          <w:sz w:val="24"/>
          <w:szCs w:val="24"/>
        </w:rPr>
        <w:t>.</w:t>
      </w:r>
    </w:p>
    <w:p w:rsidR="008A1128" w:rsidRDefault="008A1128" w:rsidP="008A1128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8A1128" w:rsidRDefault="008A1128" w:rsidP="008A1128">
      <w:pPr>
        <w:pStyle w:val="a3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2. Решение вступает в силу со дня его подписания.</w:t>
      </w:r>
    </w:p>
    <w:p w:rsidR="008A1128" w:rsidRDefault="008A1128" w:rsidP="008A1128">
      <w:pPr>
        <w:pStyle w:val="a3"/>
        <w:jc w:val="both"/>
        <w:rPr>
          <w:rFonts w:ascii="Arial" w:hAnsi="Arial" w:cs="Arial"/>
          <w:bCs/>
          <w:sz w:val="24"/>
          <w:szCs w:val="24"/>
        </w:rPr>
      </w:pPr>
    </w:p>
    <w:p w:rsidR="008A1128" w:rsidRDefault="008A1128" w:rsidP="008A1128">
      <w:pPr>
        <w:pStyle w:val="a3"/>
        <w:jc w:val="both"/>
        <w:rPr>
          <w:rFonts w:ascii="Arial" w:hAnsi="Arial" w:cs="Arial"/>
          <w:bCs/>
          <w:sz w:val="24"/>
          <w:szCs w:val="24"/>
        </w:rPr>
      </w:pPr>
    </w:p>
    <w:p w:rsidR="008A1128" w:rsidRDefault="008A1128" w:rsidP="008A1128">
      <w:pPr>
        <w:pStyle w:val="a3"/>
        <w:jc w:val="both"/>
        <w:rPr>
          <w:rFonts w:ascii="Arial" w:hAnsi="Arial" w:cs="Arial"/>
          <w:bCs/>
          <w:sz w:val="24"/>
          <w:szCs w:val="24"/>
        </w:rPr>
      </w:pPr>
    </w:p>
    <w:p w:rsidR="008A1128" w:rsidRDefault="008A1128" w:rsidP="008A1128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</w:p>
    <w:p w:rsidR="008A1128" w:rsidRDefault="008A1128" w:rsidP="008A1128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Собрания депутатов</w:t>
      </w:r>
    </w:p>
    <w:p w:rsidR="008A1128" w:rsidRDefault="008A1128" w:rsidP="008A1128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Плотавского сельсовета Октябрьского</w:t>
      </w:r>
    </w:p>
    <w:p w:rsidR="008A1128" w:rsidRDefault="008A1128" w:rsidP="008A1128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района Курской области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О.Е. Кирилова</w:t>
      </w:r>
    </w:p>
    <w:p w:rsidR="008A1128" w:rsidRDefault="008A1128" w:rsidP="008A1128">
      <w:pPr>
        <w:pStyle w:val="a3"/>
        <w:rPr>
          <w:rFonts w:ascii="Arial" w:hAnsi="Arial" w:cs="Arial"/>
          <w:sz w:val="24"/>
          <w:szCs w:val="24"/>
        </w:rPr>
      </w:pPr>
    </w:p>
    <w:p w:rsidR="008A1128" w:rsidRDefault="008A1128" w:rsidP="008A1128">
      <w:pPr>
        <w:pStyle w:val="a3"/>
        <w:rPr>
          <w:rFonts w:ascii="Arial" w:hAnsi="Arial" w:cs="Arial"/>
          <w:sz w:val="24"/>
          <w:szCs w:val="24"/>
        </w:rPr>
      </w:pPr>
    </w:p>
    <w:p w:rsidR="008A1128" w:rsidRDefault="008A1128" w:rsidP="008A1128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Плотавского сельсовета</w:t>
      </w:r>
    </w:p>
    <w:p w:rsidR="008A1128" w:rsidRDefault="008A1128" w:rsidP="008A1128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Октябрьского района Курской области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Л.В. </w:t>
      </w:r>
      <w:proofErr w:type="spellStart"/>
      <w:r>
        <w:rPr>
          <w:rFonts w:ascii="Arial" w:hAnsi="Arial" w:cs="Arial"/>
          <w:sz w:val="24"/>
          <w:szCs w:val="24"/>
        </w:rPr>
        <w:t>Ельникова</w:t>
      </w:r>
      <w:proofErr w:type="spellEnd"/>
    </w:p>
    <w:p w:rsidR="008A1128" w:rsidRDefault="008A1128" w:rsidP="008A1128">
      <w:pPr>
        <w:rPr>
          <w:rFonts w:ascii="Arial" w:hAnsi="Arial" w:cs="Arial"/>
          <w:sz w:val="24"/>
          <w:szCs w:val="24"/>
        </w:rPr>
      </w:pPr>
    </w:p>
    <w:p w:rsidR="008A1128" w:rsidRDefault="008A1128" w:rsidP="008A1128">
      <w:pPr>
        <w:pStyle w:val="a3"/>
        <w:jc w:val="both"/>
        <w:rPr>
          <w:rFonts w:ascii="Arial" w:hAnsi="Arial" w:cs="Arial"/>
          <w:b/>
          <w:sz w:val="24"/>
          <w:szCs w:val="24"/>
        </w:rPr>
      </w:pPr>
    </w:p>
    <w:p w:rsidR="00F16681" w:rsidRDefault="00F16681"/>
    <w:sectPr w:rsidR="00F16681" w:rsidSect="00CE6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1128"/>
    <w:rsid w:val="0077065C"/>
    <w:rsid w:val="008A1128"/>
    <w:rsid w:val="009252A7"/>
    <w:rsid w:val="00F16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1128"/>
    <w:pPr>
      <w:spacing w:after="0" w:line="240" w:lineRule="auto"/>
    </w:pPr>
    <w:rPr>
      <w:rFonts w:eastAsiaTheme="minorHAnsi"/>
      <w:lang w:eastAsia="en-US"/>
    </w:rPr>
  </w:style>
  <w:style w:type="paragraph" w:customStyle="1" w:styleId="Standard">
    <w:name w:val="Standard"/>
    <w:rsid w:val="008A1128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4</cp:revision>
  <cp:lastPrinted>2021-12-17T08:30:00Z</cp:lastPrinted>
  <dcterms:created xsi:type="dcterms:W3CDTF">2021-12-17T07:11:00Z</dcterms:created>
  <dcterms:modified xsi:type="dcterms:W3CDTF">2021-12-17T08:30:00Z</dcterms:modified>
</cp:coreProperties>
</file>