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6987" w:rsidRDefault="00736987" w:rsidP="00736987"/>
    <w:p w:rsidR="00736987" w:rsidRPr="00736987" w:rsidRDefault="00736987" w:rsidP="00736987">
      <w:pPr>
        <w:jc w:val="center"/>
        <w:rPr>
          <w:b/>
          <w:sz w:val="28"/>
          <w:szCs w:val="28"/>
        </w:rPr>
      </w:pPr>
      <w:r>
        <w:rPr>
          <w:b/>
          <w:sz w:val="32"/>
        </w:rPr>
        <w:t xml:space="preserve">        </w:t>
      </w:r>
      <w:r w:rsidRPr="00736987">
        <w:rPr>
          <w:b/>
          <w:sz w:val="28"/>
          <w:szCs w:val="28"/>
        </w:rPr>
        <w:t>АДМИНИСТРАЦИЯ ПЛОТАВСКОГО СЕЛЬСОВЕТА ОКТЯБРЬСКОГО РАЙОНА КУРСКОЙ ОБЛАСТИ</w:t>
      </w:r>
    </w:p>
    <w:p w:rsidR="00736987" w:rsidRPr="00736987" w:rsidRDefault="00736987" w:rsidP="00736987">
      <w:pPr>
        <w:jc w:val="center"/>
        <w:rPr>
          <w:sz w:val="28"/>
          <w:szCs w:val="28"/>
        </w:rPr>
      </w:pPr>
    </w:p>
    <w:p w:rsidR="00736987" w:rsidRPr="00736987" w:rsidRDefault="00736987" w:rsidP="00736987">
      <w:pPr>
        <w:pStyle w:val="2"/>
        <w:numPr>
          <w:ilvl w:val="1"/>
          <w:numId w:val="1"/>
        </w:numPr>
        <w:tabs>
          <w:tab w:val="left" w:pos="0"/>
        </w:tabs>
        <w:rPr>
          <w:sz w:val="28"/>
          <w:szCs w:val="28"/>
        </w:rPr>
      </w:pPr>
      <w:proofErr w:type="gramStart"/>
      <w:r w:rsidRPr="00736987">
        <w:rPr>
          <w:sz w:val="28"/>
          <w:szCs w:val="28"/>
        </w:rPr>
        <w:t>Р</w:t>
      </w:r>
      <w:proofErr w:type="gramEnd"/>
      <w:r w:rsidRPr="00736987">
        <w:rPr>
          <w:sz w:val="28"/>
          <w:szCs w:val="28"/>
        </w:rPr>
        <w:t xml:space="preserve"> А С П О Р Я Ж Е Н И Е</w:t>
      </w:r>
    </w:p>
    <w:p w:rsidR="00736987" w:rsidRDefault="00736987" w:rsidP="00736987"/>
    <w:p w:rsidR="00736987" w:rsidRDefault="00736987" w:rsidP="00736987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от    10.04.2026  №7-р   </w:t>
      </w:r>
    </w:p>
    <w:p w:rsidR="00736987" w:rsidRDefault="00736987" w:rsidP="00736987">
      <w:pPr>
        <w:jc w:val="both"/>
        <w:rPr>
          <w:sz w:val="22"/>
          <w:szCs w:val="22"/>
        </w:rPr>
      </w:pPr>
    </w:p>
    <w:p w:rsidR="00736987" w:rsidRDefault="00736987" w:rsidP="00736987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Об утверждении отчета об исполнении бюджета</w:t>
      </w:r>
    </w:p>
    <w:p w:rsidR="00736987" w:rsidRDefault="00736987" w:rsidP="00736987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Администрации </w:t>
      </w:r>
      <w:proofErr w:type="spellStart"/>
      <w:r>
        <w:rPr>
          <w:sz w:val="28"/>
          <w:szCs w:val="28"/>
        </w:rPr>
        <w:t>Плотавского</w:t>
      </w:r>
      <w:proofErr w:type="spellEnd"/>
      <w:r>
        <w:rPr>
          <w:sz w:val="28"/>
          <w:szCs w:val="28"/>
        </w:rPr>
        <w:t xml:space="preserve"> сельсовета</w:t>
      </w:r>
    </w:p>
    <w:p w:rsidR="00736987" w:rsidRDefault="00736987" w:rsidP="00736987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Октябрьского района Курской области </w:t>
      </w:r>
    </w:p>
    <w:p w:rsidR="00736987" w:rsidRDefault="00736987" w:rsidP="00736987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за 1 квартал 2026 года</w:t>
      </w:r>
    </w:p>
    <w:p w:rsidR="00736987" w:rsidRDefault="00736987" w:rsidP="0073698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736987" w:rsidRDefault="00736987" w:rsidP="0073698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736987" w:rsidRDefault="00736987" w:rsidP="0073698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 264.2 Бюджетного кодекса Российской Федерации и статьей 24 Положения о бюджетном процессе в муниципальном образовании «</w:t>
      </w:r>
      <w:proofErr w:type="spellStart"/>
      <w:r>
        <w:rPr>
          <w:sz w:val="28"/>
          <w:szCs w:val="28"/>
        </w:rPr>
        <w:t>Плотавский</w:t>
      </w:r>
      <w:proofErr w:type="spellEnd"/>
      <w:r>
        <w:rPr>
          <w:sz w:val="28"/>
          <w:szCs w:val="28"/>
        </w:rPr>
        <w:t xml:space="preserve"> сельсовет» Октябрьского района Курской области, утвержденного решением Собрания депутатов </w:t>
      </w:r>
      <w:proofErr w:type="spellStart"/>
      <w:r>
        <w:rPr>
          <w:sz w:val="28"/>
          <w:szCs w:val="28"/>
        </w:rPr>
        <w:t>Плотавского</w:t>
      </w:r>
      <w:proofErr w:type="spellEnd"/>
      <w:r>
        <w:rPr>
          <w:sz w:val="28"/>
          <w:szCs w:val="28"/>
        </w:rPr>
        <w:t xml:space="preserve"> сельсовета Октябрьского района Курской области от 12.02.2020г. №156 (с изменениями и дополнениями): </w:t>
      </w:r>
    </w:p>
    <w:p w:rsidR="00736987" w:rsidRDefault="00736987" w:rsidP="0073698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отчет об исполнении бюджета </w:t>
      </w:r>
      <w:proofErr w:type="spellStart"/>
      <w:r>
        <w:rPr>
          <w:sz w:val="28"/>
          <w:szCs w:val="28"/>
        </w:rPr>
        <w:t>Плотавского</w:t>
      </w:r>
      <w:proofErr w:type="spellEnd"/>
      <w:r>
        <w:rPr>
          <w:sz w:val="28"/>
          <w:szCs w:val="28"/>
        </w:rPr>
        <w:t xml:space="preserve"> сельсовета Октябрьского района Курской области за 1 квартал 2026 года по доходам в сумме 805657,02 руб., по расходам в сумме 811333,79 руб., с дефицитом в сумме 5676,77 руб., согласно приложению. </w:t>
      </w:r>
    </w:p>
    <w:p w:rsidR="00736987" w:rsidRDefault="00736987" w:rsidP="0073698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распоряжения оставляю за собой.</w:t>
      </w:r>
    </w:p>
    <w:p w:rsidR="00736987" w:rsidRDefault="00736987" w:rsidP="0073698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 Распоряжение вступает в силу со дня его подписания.</w:t>
      </w:r>
    </w:p>
    <w:p w:rsidR="00736987" w:rsidRDefault="00736987" w:rsidP="0073698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736987" w:rsidRDefault="00736987" w:rsidP="0073698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736987" w:rsidRDefault="00736987" w:rsidP="0073698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736987" w:rsidRDefault="00736987" w:rsidP="0073698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Плотавского</w:t>
      </w:r>
      <w:proofErr w:type="spellEnd"/>
      <w:r>
        <w:rPr>
          <w:sz w:val="28"/>
          <w:szCs w:val="28"/>
        </w:rPr>
        <w:t xml:space="preserve"> сельсовета</w:t>
      </w:r>
    </w:p>
    <w:p w:rsidR="00736987" w:rsidRDefault="00736987" w:rsidP="0073698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Октябрьского района Курской области                           </w:t>
      </w:r>
      <w:proofErr w:type="spellStart"/>
      <w:r>
        <w:rPr>
          <w:sz w:val="28"/>
          <w:szCs w:val="28"/>
        </w:rPr>
        <w:t>Л.В.Ельникова</w:t>
      </w:r>
      <w:proofErr w:type="spellEnd"/>
    </w:p>
    <w:p w:rsidR="00736987" w:rsidRDefault="00736987" w:rsidP="0073698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736987" w:rsidRDefault="00736987" w:rsidP="0073698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736987" w:rsidRDefault="00736987" w:rsidP="0073698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736987" w:rsidRDefault="00736987" w:rsidP="0073698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736987" w:rsidRDefault="00736987" w:rsidP="0073698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736987" w:rsidRDefault="00736987" w:rsidP="0073698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736987" w:rsidRDefault="00736987" w:rsidP="0073698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736987" w:rsidRDefault="00736987" w:rsidP="0073698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736987" w:rsidRDefault="00736987" w:rsidP="0073698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736987" w:rsidRDefault="00736987" w:rsidP="0073698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736987" w:rsidRDefault="00736987" w:rsidP="0073698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736987" w:rsidRDefault="00736987" w:rsidP="0073698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736987" w:rsidRDefault="00736987" w:rsidP="00736987"/>
    <w:p w:rsidR="00093D65" w:rsidRDefault="00093D65"/>
    <w:sectPr w:rsidR="00093D65" w:rsidSect="00204E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EE64578"/>
    <w:multiLevelType w:val="multilevel"/>
    <w:tmpl w:val="8A160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6987"/>
    <w:rsid w:val="00093D65"/>
    <w:rsid w:val="007369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98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semiHidden/>
    <w:unhideWhenUsed/>
    <w:qFormat/>
    <w:rsid w:val="00736987"/>
    <w:pPr>
      <w:keepNext/>
      <w:numPr>
        <w:ilvl w:val="1"/>
        <w:numId w:val="2"/>
      </w:numPr>
      <w:jc w:val="center"/>
      <w:outlineLvl w:val="1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736987"/>
    <w:rPr>
      <w:rFonts w:ascii="Times New Roman" w:eastAsia="Times New Roman" w:hAnsi="Times New Roman" w:cs="Times New Roman"/>
      <w:b/>
      <w:sz w:val="4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169</Words>
  <Characters>965</Characters>
  <Application>Microsoft Office Word</Application>
  <DocSecurity>0</DocSecurity>
  <Lines>8</Lines>
  <Paragraphs>2</Paragraphs>
  <ScaleCrop>false</ScaleCrop>
  <Company>SPecialiST RePack</Company>
  <LinksUpToDate>false</LinksUpToDate>
  <CharactersWithSpaces>1132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Плотава</dc:creator>
  <cp:keywords/>
  <dc:description/>
  <cp:lastModifiedBy>Плотава</cp:lastModifiedBy>
  <cp:revision>2</cp:revision>
  <dcterms:created xsi:type="dcterms:W3CDTF">2026-04-21T12:05:00Z</dcterms:created>
  <dcterms:modified xsi:type="dcterms:W3CDTF">2026-04-21T12:09:00Z</dcterms:modified>
</cp:coreProperties>
</file>