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CD3" w:rsidRDefault="00FD2CD3" w:rsidP="00FD2CD3">
      <w:pPr>
        <w:suppressAutoHyphens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ПРОЕКТ</w:t>
      </w:r>
    </w:p>
    <w:p w:rsidR="00FD2CD3" w:rsidRDefault="00FD2CD3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ОКТЯБРЬСКОГО РАЙОНА  КУРСКОЙ ОБЛАСТИ</w:t>
      </w: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ШЕСТОГО СОЗЫВА</w:t>
      </w: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РЕШЕНИЕ</w:t>
      </w:r>
    </w:p>
    <w:p w:rsidR="009F0F7F" w:rsidRDefault="009F0F7F" w:rsidP="009F0F7F">
      <w:pPr>
        <w:suppressAutoHyphens/>
        <w:spacing w:after="0" w:line="240" w:lineRule="auto"/>
        <w:rPr>
          <w:rFonts w:ascii="Times New Roman" w:hAnsi="Times New Roman"/>
          <w:color w:val="000000"/>
          <w:sz w:val="32"/>
          <w:szCs w:val="28"/>
          <w:lang w:eastAsia="ar-SA"/>
        </w:rPr>
      </w:pPr>
    </w:p>
    <w:p w:rsidR="009F0F7F" w:rsidRPr="00FD2CD3" w:rsidRDefault="00FD2CD3" w:rsidP="009F0F7F">
      <w:pPr>
        <w:suppressAutoHyphens/>
        <w:spacing w:after="0" w:line="240" w:lineRule="auto"/>
        <w:jc w:val="both"/>
        <w:rPr>
          <w:rFonts w:ascii="Times New Roman" w:hAnsi="Times New Roman"/>
          <w:color w:val="FF0000"/>
          <w:sz w:val="32"/>
          <w:szCs w:val="28"/>
          <w:u w:val="single"/>
          <w:lang w:eastAsia="ar-SA"/>
        </w:rPr>
      </w:pPr>
      <w:r w:rsidRPr="00FD2CD3">
        <w:rPr>
          <w:rFonts w:ascii="Times New Roman" w:hAnsi="Times New Roman"/>
          <w:color w:val="FF0000"/>
          <w:sz w:val="32"/>
          <w:szCs w:val="28"/>
          <w:u w:val="single"/>
          <w:lang w:eastAsia="ar-SA"/>
        </w:rPr>
        <w:t xml:space="preserve">от  </w:t>
      </w:r>
      <w:r>
        <w:rPr>
          <w:rFonts w:ascii="Times New Roman" w:hAnsi="Times New Roman"/>
          <w:color w:val="FF0000"/>
          <w:sz w:val="32"/>
          <w:szCs w:val="28"/>
          <w:u w:val="single"/>
          <w:lang w:eastAsia="ar-SA"/>
        </w:rPr>
        <w:t>00.00</w:t>
      </w:r>
      <w:r w:rsidR="009F0F7F" w:rsidRPr="00FD2CD3">
        <w:rPr>
          <w:rFonts w:ascii="Times New Roman" w:hAnsi="Times New Roman"/>
          <w:color w:val="FF0000"/>
          <w:sz w:val="32"/>
          <w:szCs w:val="28"/>
          <w:u w:val="single"/>
          <w:lang w:eastAsia="ar-SA"/>
        </w:rPr>
        <w:t xml:space="preserve">. </w:t>
      </w:r>
      <w:r>
        <w:rPr>
          <w:rFonts w:ascii="Times New Roman" w:hAnsi="Times New Roman"/>
          <w:color w:val="FF0000"/>
          <w:sz w:val="32"/>
          <w:szCs w:val="28"/>
          <w:u w:val="single"/>
          <w:lang w:eastAsia="ar-SA"/>
        </w:rPr>
        <w:t>0000</w:t>
      </w:r>
      <w:r w:rsidR="009F0F7F" w:rsidRPr="00FD2CD3">
        <w:rPr>
          <w:rFonts w:ascii="Times New Roman" w:hAnsi="Times New Roman"/>
          <w:color w:val="FF0000"/>
          <w:sz w:val="32"/>
          <w:szCs w:val="28"/>
          <w:u w:val="single"/>
          <w:lang w:eastAsia="ar-SA"/>
        </w:rPr>
        <w:t xml:space="preserve">  №</w:t>
      </w:r>
      <w:r>
        <w:rPr>
          <w:rFonts w:ascii="Times New Roman" w:hAnsi="Times New Roman"/>
          <w:color w:val="FF0000"/>
          <w:sz w:val="32"/>
          <w:szCs w:val="28"/>
          <w:u w:val="single"/>
          <w:lang w:eastAsia="ar-SA"/>
        </w:rPr>
        <w:t>00</w:t>
      </w:r>
      <w:r w:rsidR="009F0F7F" w:rsidRPr="00FD2CD3">
        <w:rPr>
          <w:rFonts w:ascii="Times New Roman" w:hAnsi="Times New Roman"/>
          <w:color w:val="FF0000"/>
          <w:sz w:val="32"/>
          <w:szCs w:val="28"/>
          <w:u w:val="single"/>
          <w:lang w:eastAsia="ar-SA"/>
        </w:rPr>
        <w:t xml:space="preserve"> </w:t>
      </w:r>
    </w:p>
    <w:p w:rsidR="009F0F7F" w:rsidRDefault="009F0F7F" w:rsidP="009F0F7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Плотава</w:t>
      </w:r>
    </w:p>
    <w:p w:rsidR="009F0F7F" w:rsidRDefault="009F0F7F" w:rsidP="009F0F7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0F7F" w:rsidRDefault="009F0F7F" w:rsidP="009F0F7F">
      <w:pPr>
        <w:spacing w:after="0" w:line="240" w:lineRule="auto"/>
        <w:jc w:val="both"/>
        <w:rPr>
          <w:rFonts w:ascii="Times New Roman" w:hAnsi="Times New Roman"/>
        </w:rPr>
      </w:pPr>
    </w:p>
    <w:p w:rsidR="009F0F7F" w:rsidRDefault="009F0F7F" w:rsidP="009F0F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отчета об исполнении бюджета</w:t>
      </w:r>
    </w:p>
    <w:p w:rsidR="009F0F7F" w:rsidRDefault="009F0F7F" w:rsidP="009F0F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Плотавского сельсовета Октябрьского района </w:t>
      </w:r>
    </w:p>
    <w:p w:rsidR="009F0F7F" w:rsidRDefault="009F0F7F" w:rsidP="009F0F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Курской области за 20</w:t>
      </w:r>
      <w:r w:rsidR="00FD2CD3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9F0F7F" w:rsidRDefault="009F0F7F" w:rsidP="009F0F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F0F7F" w:rsidRDefault="009F0F7F" w:rsidP="009F0F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F0F7F" w:rsidRDefault="009F0F7F" w:rsidP="009F0F7F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Собрание депутатов  Плотавского сельсовета </w:t>
      </w:r>
      <w:r>
        <w:rPr>
          <w:rFonts w:ascii="Times New Roman" w:hAnsi="Times New Roman" w:cs="Times New Roman"/>
          <w:sz w:val="28"/>
          <w:szCs w:val="28"/>
        </w:rPr>
        <w:t>решило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9F0F7F" w:rsidRDefault="009F0F7F" w:rsidP="009F0F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отчет об исполнении бюджета Плотавского сельсовета Октябрьского района Курской области за 20</w:t>
      </w:r>
      <w:r w:rsidR="00FD2CD3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  по доходам в сумме   </w:t>
      </w:r>
      <w:r w:rsidR="00FD2CD3">
        <w:rPr>
          <w:rFonts w:ascii="Times New Roman" w:hAnsi="Times New Roman"/>
          <w:sz w:val="28"/>
          <w:szCs w:val="28"/>
        </w:rPr>
        <w:t>1 949 240,37</w:t>
      </w:r>
      <w:r>
        <w:rPr>
          <w:rFonts w:ascii="Times New Roman" w:hAnsi="Times New Roman"/>
          <w:sz w:val="28"/>
          <w:szCs w:val="28"/>
        </w:rPr>
        <w:t xml:space="preserve"> руб., по расходам в сумме  </w:t>
      </w:r>
      <w:r w:rsidR="00FD2CD3">
        <w:rPr>
          <w:rFonts w:ascii="Times New Roman" w:hAnsi="Times New Roman"/>
          <w:sz w:val="28"/>
          <w:szCs w:val="28"/>
        </w:rPr>
        <w:t>2 021 604,25</w:t>
      </w:r>
      <w:r>
        <w:rPr>
          <w:rFonts w:ascii="Times New Roman" w:hAnsi="Times New Roman"/>
          <w:sz w:val="28"/>
          <w:szCs w:val="28"/>
        </w:rPr>
        <w:t xml:space="preserve"> руб. с </w:t>
      </w:r>
      <w:r w:rsidR="00FD2CD3">
        <w:rPr>
          <w:rFonts w:ascii="Times New Roman" w:hAnsi="Times New Roman"/>
          <w:sz w:val="28"/>
          <w:szCs w:val="28"/>
        </w:rPr>
        <w:t>дефицитом</w:t>
      </w:r>
      <w:r>
        <w:rPr>
          <w:rFonts w:ascii="Times New Roman" w:hAnsi="Times New Roman"/>
          <w:sz w:val="28"/>
          <w:szCs w:val="28"/>
        </w:rPr>
        <w:t xml:space="preserve"> в сумме  </w:t>
      </w:r>
      <w:r w:rsidR="00FD2CD3">
        <w:rPr>
          <w:rFonts w:ascii="Times New Roman" w:hAnsi="Times New Roman"/>
          <w:sz w:val="28"/>
          <w:szCs w:val="28"/>
        </w:rPr>
        <w:t>72 363,88</w:t>
      </w:r>
      <w:r>
        <w:rPr>
          <w:rFonts w:ascii="Times New Roman" w:hAnsi="Times New Roman"/>
          <w:sz w:val="28"/>
          <w:szCs w:val="28"/>
        </w:rPr>
        <w:t xml:space="preserve"> руб. </w:t>
      </w:r>
    </w:p>
    <w:p w:rsidR="009F0F7F" w:rsidRDefault="009F0F7F" w:rsidP="009F0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 Решение вступает в силу со дня его подписания.</w:t>
      </w:r>
    </w:p>
    <w:p w:rsidR="009F0F7F" w:rsidRDefault="009F0F7F" w:rsidP="009F0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0F7F" w:rsidRDefault="009F0F7F" w:rsidP="009F0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0F7F" w:rsidRDefault="009F0F7F" w:rsidP="009F0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0F7F" w:rsidRDefault="009F0F7F" w:rsidP="009F0F7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Врио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Главы </w:t>
      </w:r>
      <w:r>
        <w:rPr>
          <w:rFonts w:ascii="Times New Roman" w:hAnsi="Times New Roman"/>
          <w:sz w:val="28"/>
          <w:szCs w:val="28"/>
        </w:rPr>
        <w:t>Плотавского  сельсовета</w:t>
      </w:r>
    </w:p>
    <w:p w:rsidR="009F0F7F" w:rsidRDefault="009F0F7F" w:rsidP="009F0F7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Октябрьского района                                                                  Л.А. </w:t>
      </w:r>
      <w:proofErr w:type="gramStart"/>
      <w:r>
        <w:rPr>
          <w:rFonts w:ascii="Times New Roman" w:hAnsi="Times New Roman"/>
          <w:sz w:val="28"/>
          <w:szCs w:val="28"/>
        </w:rPr>
        <w:t>Мишина</w:t>
      </w:r>
      <w:proofErr w:type="gramEnd"/>
    </w:p>
    <w:p w:rsidR="009F0F7F" w:rsidRDefault="009F0F7F" w:rsidP="009F0F7F"/>
    <w:p w:rsidR="00B2434E" w:rsidRDefault="00B2434E"/>
    <w:sectPr w:rsidR="00B2434E" w:rsidSect="00D80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0F7F"/>
    <w:rsid w:val="009F0F7F"/>
    <w:rsid w:val="00B2434E"/>
    <w:rsid w:val="00D80C3F"/>
    <w:rsid w:val="00FD2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F0F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6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Света</cp:lastModifiedBy>
  <cp:revision>5</cp:revision>
  <cp:lastPrinted>2020-06-03T06:56:00Z</cp:lastPrinted>
  <dcterms:created xsi:type="dcterms:W3CDTF">2020-06-03T06:51:00Z</dcterms:created>
  <dcterms:modified xsi:type="dcterms:W3CDTF">2022-03-01T13:14:00Z</dcterms:modified>
</cp:coreProperties>
</file>