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321" w:rsidRDefault="00603321" w:rsidP="00603321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  ПЛОТАВСКОГО СЕЛЬСОВЕТА</w:t>
      </w:r>
    </w:p>
    <w:p w:rsidR="00603321" w:rsidRDefault="00603321" w:rsidP="00603321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ОКТЯБРЬСКОГО РАЙОНА КУРСКОЙ ОБЛАСТИ</w:t>
      </w:r>
    </w:p>
    <w:p w:rsidR="00603321" w:rsidRDefault="00603321" w:rsidP="00603321">
      <w:pPr>
        <w:pStyle w:val="a4"/>
        <w:jc w:val="center"/>
        <w:rPr>
          <w:rFonts w:ascii="Arial" w:hAnsi="Arial" w:cs="Arial"/>
          <w:b/>
          <w:sz w:val="32"/>
          <w:szCs w:val="32"/>
        </w:rPr>
      </w:pPr>
    </w:p>
    <w:p w:rsidR="00603321" w:rsidRDefault="00603321" w:rsidP="00603321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ПОСТАНОВЛЕНИЕ   </w:t>
      </w:r>
    </w:p>
    <w:p w:rsidR="00603321" w:rsidRDefault="00603321" w:rsidP="006033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3321" w:rsidRDefault="00880E18" w:rsidP="0060332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18 июля 2019 года №77</w:t>
      </w:r>
    </w:p>
    <w:p w:rsidR="00603321" w:rsidRDefault="00603321" w:rsidP="00603321">
      <w:pPr>
        <w:pStyle w:val="a4"/>
        <w:rPr>
          <w:color w:val="000000"/>
          <w:sz w:val="24"/>
          <w:szCs w:val="24"/>
        </w:rPr>
      </w:pPr>
    </w:p>
    <w:p w:rsidR="00603321" w:rsidRDefault="00603321" w:rsidP="00603321">
      <w:pPr>
        <w:spacing w:after="0" w:line="288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603321" w:rsidRDefault="00603321" w:rsidP="00603321">
      <w:pPr>
        <w:spacing w:after="0" w:line="288" w:lineRule="atLeast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</w:rPr>
        <w:t xml:space="preserve">Об определении мест, предназначенных для выгула домашних животных на территории </w:t>
      </w:r>
    </w:p>
    <w:p w:rsidR="00603321" w:rsidRDefault="00603321" w:rsidP="00603321">
      <w:pPr>
        <w:spacing w:after="0" w:line="288" w:lineRule="atLeast"/>
        <w:jc w:val="center"/>
        <w:rPr>
          <w:rFonts w:ascii="Arial" w:eastAsia="Times New Roman" w:hAnsi="Arial" w:cs="Arial"/>
          <w:b/>
          <w:color w:val="000000"/>
          <w:sz w:val="32"/>
          <w:szCs w:val="32"/>
        </w:rPr>
      </w:pPr>
      <w:r>
        <w:rPr>
          <w:rFonts w:ascii="Arial" w:eastAsia="Times New Roman" w:hAnsi="Arial" w:cs="Arial"/>
          <w:b/>
          <w:color w:val="000000"/>
          <w:sz w:val="32"/>
          <w:szCs w:val="32"/>
        </w:rPr>
        <w:t xml:space="preserve">Плотавского сельсовета Октябрьского района </w:t>
      </w:r>
    </w:p>
    <w:p w:rsidR="00603321" w:rsidRDefault="00603321" w:rsidP="00603321">
      <w:pPr>
        <w:spacing w:after="0" w:line="288" w:lineRule="atLeast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603321" w:rsidRDefault="00603321" w:rsidP="00603321">
      <w:pPr>
        <w:spacing w:after="0" w:line="240" w:lineRule="auto"/>
        <w:ind w:firstLine="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 xml:space="preserve">В соответствии </w:t>
      </w:r>
      <w:r w:rsidR="00880E18">
        <w:rPr>
          <w:rFonts w:ascii="Arial" w:eastAsia="Times New Roman" w:hAnsi="Arial" w:cs="Arial"/>
          <w:color w:val="000000"/>
          <w:sz w:val="24"/>
          <w:szCs w:val="24"/>
        </w:rPr>
        <w:t>с Федеральным законом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Российской Федерации от 27.12.2018 года № 498-ФЗ «Об ответственном обращении с животными и о внесении изменений в отдельные законодательные акты Российской Федерации», статьей 14 Федерального Закона от 06.10.2003 г. № 131-ФЗ «Об общих принципах организации местного самоуправления в Российской Федерации», Уставом муниципального образования «Плотавский сельсовет» Октябрьского района Курской области, </w:t>
      </w:r>
      <w:r>
        <w:rPr>
          <w:rFonts w:ascii="Arial" w:hAnsi="Arial" w:cs="Arial"/>
          <w:bCs/>
          <w:sz w:val="24"/>
          <w:szCs w:val="24"/>
        </w:rPr>
        <w:t>решением Собрания депутатов Плотавского сельсовета Октябрьского района Курской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области от 28.09.2015 №103 </w:t>
      </w:r>
      <w:r>
        <w:rPr>
          <w:rFonts w:ascii="Arial" w:hAnsi="Arial" w:cs="Arial"/>
          <w:sz w:val="24"/>
          <w:szCs w:val="24"/>
        </w:rPr>
        <w:t>«Об утверждении Правил благоустройства и санитарного содержания населенных пунктов Плотавского</w:t>
      </w:r>
      <w:r>
        <w:rPr>
          <w:rStyle w:val="A00"/>
          <w:rFonts w:ascii="Arial" w:hAnsi="Arial" w:cs="Arial"/>
          <w:sz w:val="24"/>
          <w:szCs w:val="24"/>
        </w:rPr>
        <w:t xml:space="preserve"> сельсовета</w:t>
      </w:r>
      <w:r>
        <w:rPr>
          <w:rFonts w:ascii="Arial" w:hAnsi="Arial" w:cs="Arial"/>
          <w:b/>
          <w:sz w:val="24"/>
          <w:szCs w:val="24"/>
        </w:rPr>
        <w:t xml:space="preserve">»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с изменениями и дополнениями от 20.03.2017 № 30, Администрация Плотавского сельсовета Октябрьского района </w:t>
      </w:r>
    </w:p>
    <w:p w:rsidR="00603321" w:rsidRDefault="00603321" w:rsidP="00880E18">
      <w:pPr>
        <w:spacing w:after="0" w:line="288" w:lineRule="atLeast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ПОСТАНОВЛЯЕТ:</w:t>
      </w:r>
    </w:p>
    <w:p w:rsidR="00603321" w:rsidRDefault="00603321" w:rsidP="00603321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1. Определить следующие территории для выгула домашних животных на территории Плотавского сельсовета Октябрьского района согласно приложению.</w:t>
      </w:r>
    </w:p>
    <w:p w:rsidR="00603321" w:rsidRDefault="00603321" w:rsidP="00603321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2. При выгуле домашнего животного необходимо соблюдать следующие требования:</w:t>
      </w:r>
    </w:p>
    <w:p w:rsidR="00603321" w:rsidRDefault="00603321" w:rsidP="00603321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1) исключать возможность свободного, неконтролируемого передвижения животного при пересечении проезжей части автомобильной дороги, в лифтах и помещениях общего пользования многоквартирных домов, во дворах таких домов, на детских и спортивных площадках;</w:t>
      </w:r>
    </w:p>
    <w:p w:rsidR="00603321" w:rsidRDefault="00603321" w:rsidP="00603321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2) обеспечивать уборку продуктов жизнедеятельности животного в местах и на территориях общего пользования;</w:t>
      </w:r>
    </w:p>
    <w:p w:rsidR="00603321" w:rsidRDefault="00603321" w:rsidP="00603321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3) не допускать выгул животного вне мест, разрешенных постановлением Администрации Плотавского сельсовета для выгула животных.</w:t>
      </w:r>
    </w:p>
    <w:p w:rsidR="00603321" w:rsidRDefault="00603321" w:rsidP="00603321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3.     Выгул с домашними животными ЗАПРЕЩАЕТСЯ:</w:t>
      </w:r>
    </w:p>
    <w:p w:rsidR="00603321" w:rsidRDefault="00603321" w:rsidP="00603321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 на детских спортивных площадках;</w:t>
      </w:r>
    </w:p>
    <w:p w:rsidR="00603321" w:rsidRDefault="00603321" w:rsidP="00603321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 на территории парков, скверов, местах массового отдыха;</w:t>
      </w:r>
    </w:p>
    <w:p w:rsidR="00603321" w:rsidRDefault="00603321" w:rsidP="00603321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 на территориях детских, образовательных и лечебных учреждений;</w:t>
      </w:r>
    </w:p>
    <w:p w:rsidR="00603321" w:rsidRDefault="00603321" w:rsidP="00603321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 на территориях, прилегающих к объектам культуры и искусства;</w:t>
      </w:r>
    </w:p>
    <w:p w:rsidR="00603321" w:rsidRDefault="00603321" w:rsidP="00603321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 на площадях, бульварах;</w:t>
      </w:r>
    </w:p>
    <w:p w:rsidR="00603321" w:rsidRDefault="00603321" w:rsidP="00603321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- в организациях общественного питания, магазинах, кроме специализированных объектов для совместного с животными посещения.</w:t>
      </w:r>
    </w:p>
    <w:p w:rsidR="00603321" w:rsidRDefault="00603321" w:rsidP="00603321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Действие настоящего пункта не распространяется на собак - поводырей.</w:t>
      </w:r>
    </w:p>
    <w:p w:rsidR="00603321" w:rsidRDefault="00603321" w:rsidP="00603321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4.     Выгул домашних животных допускается только под присмотром их владельцев.</w:t>
      </w:r>
    </w:p>
    <w:p w:rsidR="00603321" w:rsidRDefault="00603321" w:rsidP="00603321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 xml:space="preserve">5.    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Экскременты домашних животных после удовлетворения последними естественных потребностей должны быть убраны владельцами указанных животных и размещены в мусорные контейнера или иные ёмкости, предназначенные для сбора твердых бытовых отходов.</w:t>
      </w:r>
      <w:proofErr w:type="gramEnd"/>
    </w:p>
    <w:p w:rsidR="00603321" w:rsidRDefault="00603321" w:rsidP="00603321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6.     За нарушение требований, указанных в п.п. 1, 2, 3, 4 и 5 настоящего постановления, владельцы домашних животных привлекаются к административной ответственности в порядке, предусмотренном действующим законодательством.</w:t>
      </w:r>
    </w:p>
    <w:p w:rsidR="00603321" w:rsidRDefault="007D02EA" w:rsidP="00603321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7</w:t>
      </w:r>
      <w:r w:rsidR="00603321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proofErr w:type="gramStart"/>
      <w:r w:rsidR="00603321">
        <w:rPr>
          <w:rFonts w:ascii="Arial" w:eastAsia="Times New Roman" w:hAnsi="Arial" w:cs="Arial"/>
          <w:color w:val="000000"/>
          <w:sz w:val="24"/>
          <w:szCs w:val="24"/>
        </w:rPr>
        <w:t>Контроль за</w:t>
      </w:r>
      <w:proofErr w:type="gramEnd"/>
      <w:r w:rsidR="00603321">
        <w:rPr>
          <w:rFonts w:ascii="Arial" w:eastAsia="Times New Roman" w:hAnsi="Arial" w:cs="Arial"/>
          <w:color w:val="000000"/>
          <w:sz w:val="24"/>
          <w:szCs w:val="24"/>
        </w:rPr>
        <w:t xml:space="preserve"> исполнением настоящего постановления оставляю за собой.</w:t>
      </w:r>
    </w:p>
    <w:p w:rsidR="007D02EA" w:rsidRDefault="007D02EA" w:rsidP="007D02EA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en-US"/>
        </w:rPr>
        <w:t>8</w:t>
      </w:r>
      <w:r w:rsidRPr="007D02EA">
        <w:rPr>
          <w:rFonts w:ascii="Arial" w:hAnsi="Arial" w:cs="Arial"/>
          <w:bCs/>
          <w:sz w:val="24"/>
          <w:szCs w:val="24"/>
          <w:lang w:eastAsia="en-US"/>
        </w:rPr>
        <w:t xml:space="preserve">. Настоящее постановление вступает в силу со дня его обнародования и  </w:t>
      </w:r>
      <w:r w:rsidRPr="007D02EA">
        <w:rPr>
          <w:rFonts w:ascii="Arial" w:hAnsi="Arial" w:cs="Arial"/>
          <w:bCs/>
          <w:sz w:val="24"/>
          <w:szCs w:val="24"/>
        </w:rPr>
        <w:t>подлежит размещению</w:t>
      </w:r>
      <w:r>
        <w:rPr>
          <w:rFonts w:ascii="Arial" w:hAnsi="Arial" w:cs="Arial"/>
          <w:bCs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</w:rPr>
        <w:t>на официальном сайте Администрации Плотавского сельсовета Октябрьского района Курской области в сети «Интернет».</w:t>
      </w:r>
    </w:p>
    <w:p w:rsidR="00603321" w:rsidRDefault="00603321" w:rsidP="00603321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03321" w:rsidRDefault="00603321" w:rsidP="00603321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03321" w:rsidRDefault="00603321" w:rsidP="00603321">
      <w:pPr>
        <w:spacing w:after="0" w:line="288" w:lineRule="atLeast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603321" w:rsidRDefault="00603321" w:rsidP="00603321">
      <w:pPr>
        <w:spacing w:after="0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603321" w:rsidRDefault="00603321" w:rsidP="00603321">
      <w:pPr>
        <w:spacing w:after="0" w:line="288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Глава Плотавского сельсовета</w:t>
      </w:r>
    </w:p>
    <w:p w:rsidR="00603321" w:rsidRDefault="00603321" w:rsidP="00603321">
      <w:pPr>
        <w:spacing w:after="0" w:line="288" w:lineRule="atLeast"/>
        <w:jc w:val="both"/>
        <w:rPr>
          <w:rFonts w:ascii="Arial" w:eastAsia="Times New Roman" w:hAnsi="Arial" w:cs="Arial"/>
          <w:color w:val="BDBDBD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Октябрьского района                                                   </w:t>
      </w:r>
      <w:r w:rsidR="008B2E5F">
        <w:rPr>
          <w:rFonts w:ascii="Arial" w:eastAsia="Times New Roman" w:hAnsi="Arial" w:cs="Arial"/>
          <w:color w:val="000000"/>
          <w:sz w:val="24"/>
          <w:szCs w:val="24"/>
        </w:rPr>
        <w:t xml:space="preserve">      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В.И.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Мишина</w:t>
      </w:r>
      <w:proofErr w:type="gramEnd"/>
    </w:p>
    <w:p w:rsidR="00603321" w:rsidRDefault="00603321" w:rsidP="00603321">
      <w:pPr>
        <w:jc w:val="both"/>
        <w:rPr>
          <w:sz w:val="24"/>
          <w:szCs w:val="24"/>
        </w:rPr>
      </w:pPr>
    </w:p>
    <w:p w:rsidR="00603321" w:rsidRDefault="00603321" w:rsidP="00603321">
      <w:pPr>
        <w:jc w:val="both"/>
        <w:rPr>
          <w:sz w:val="24"/>
          <w:szCs w:val="24"/>
        </w:rPr>
      </w:pPr>
    </w:p>
    <w:p w:rsidR="00603321" w:rsidRDefault="00603321" w:rsidP="00603321">
      <w:pPr>
        <w:jc w:val="both"/>
        <w:rPr>
          <w:sz w:val="24"/>
          <w:szCs w:val="24"/>
        </w:rPr>
      </w:pPr>
    </w:p>
    <w:p w:rsidR="00603321" w:rsidRDefault="00603321" w:rsidP="00603321">
      <w:pPr>
        <w:jc w:val="both"/>
        <w:rPr>
          <w:sz w:val="24"/>
          <w:szCs w:val="24"/>
        </w:rPr>
      </w:pPr>
    </w:p>
    <w:p w:rsidR="00603321" w:rsidRDefault="00603321" w:rsidP="00603321">
      <w:pPr>
        <w:jc w:val="both"/>
        <w:rPr>
          <w:sz w:val="24"/>
          <w:szCs w:val="24"/>
        </w:rPr>
      </w:pPr>
    </w:p>
    <w:p w:rsidR="00603321" w:rsidRDefault="00603321" w:rsidP="00603321">
      <w:pPr>
        <w:jc w:val="both"/>
        <w:rPr>
          <w:sz w:val="24"/>
          <w:szCs w:val="24"/>
        </w:rPr>
      </w:pPr>
    </w:p>
    <w:p w:rsidR="00603321" w:rsidRDefault="00603321" w:rsidP="00603321">
      <w:pPr>
        <w:jc w:val="both"/>
        <w:rPr>
          <w:sz w:val="24"/>
          <w:szCs w:val="24"/>
        </w:rPr>
      </w:pPr>
    </w:p>
    <w:p w:rsidR="00603321" w:rsidRDefault="00603321" w:rsidP="00603321">
      <w:pPr>
        <w:jc w:val="both"/>
        <w:rPr>
          <w:sz w:val="24"/>
          <w:szCs w:val="24"/>
        </w:rPr>
      </w:pPr>
    </w:p>
    <w:p w:rsidR="00603321" w:rsidRDefault="00603321" w:rsidP="00603321">
      <w:pPr>
        <w:jc w:val="both"/>
        <w:rPr>
          <w:sz w:val="24"/>
          <w:szCs w:val="24"/>
        </w:rPr>
      </w:pPr>
    </w:p>
    <w:p w:rsidR="00603321" w:rsidRDefault="00603321" w:rsidP="00603321">
      <w:pPr>
        <w:jc w:val="both"/>
        <w:rPr>
          <w:sz w:val="24"/>
          <w:szCs w:val="24"/>
        </w:rPr>
      </w:pPr>
    </w:p>
    <w:p w:rsidR="00603321" w:rsidRDefault="00603321" w:rsidP="00603321">
      <w:pPr>
        <w:jc w:val="both"/>
        <w:rPr>
          <w:sz w:val="24"/>
          <w:szCs w:val="24"/>
        </w:rPr>
      </w:pPr>
    </w:p>
    <w:p w:rsidR="00603321" w:rsidRDefault="00603321" w:rsidP="00603321">
      <w:pPr>
        <w:jc w:val="both"/>
        <w:rPr>
          <w:sz w:val="24"/>
          <w:szCs w:val="24"/>
        </w:rPr>
      </w:pPr>
    </w:p>
    <w:p w:rsidR="00603321" w:rsidRDefault="00603321" w:rsidP="00603321">
      <w:pPr>
        <w:jc w:val="both"/>
        <w:rPr>
          <w:sz w:val="24"/>
          <w:szCs w:val="24"/>
        </w:rPr>
      </w:pPr>
    </w:p>
    <w:p w:rsidR="00603321" w:rsidRDefault="00603321" w:rsidP="00603321">
      <w:pPr>
        <w:jc w:val="both"/>
        <w:rPr>
          <w:sz w:val="24"/>
          <w:szCs w:val="24"/>
        </w:rPr>
      </w:pPr>
    </w:p>
    <w:p w:rsidR="007D02EA" w:rsidRDefault="007D02EA" w:rsidP="00603321">
      <w:pPr>
        <w:jc w:val="both"/>
        <w:rPr>
          <w:sz w:val="24"/>
          <w:szCs w:val="24"/>
        </w:rPr>
      </w:pPr>
    </w:p>
    <w:p w:rsidR="007D02EA" w:rsidRDefault="007D02EA" w:rsidP="00603321">
      <w:pPr>
        <w:jc w:val="both"/>
        <w:rPr>
          <w:sz w:val="24"/>
          <w:szCs w:val="24"/>
        </w:rPr>
      </w:pPr>
    </w:p>
    <w:p w:rsidR="00603321" w:rsidRDefault="00603321" w:rsidP="00603321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74"/>
        <w:gridCol w:w="4797"/>
      </w:tblGrid>
      <w:tr w:rsidR="00603321" w:rsidTr="00603321"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</w:tcPr>
          <w:p w:rsidR="00603321" w:rsidRDefault="0060332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603321" w:rsidRDefault="006033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03321" w:rsidRDefault="006033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03321" w:rsidRDefault="006033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03321" w:rsidRDefault="006033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03321" w:rsidRDefault="006033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03321" w:rsidRDefault="006033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03321" w:rsidRDefault="006033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03321" w:rsidRDefault="006033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03321" w:rsidRDefault="00603321">
            <w:pPr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603321" w:rsidRDefault="00603321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</w:tcPr>
          <w:p w:rsidR="00603321" w:rsidRDefault="00603321" w:rsidP="00880E18">
            <w:pPr>
              <w:spacing w:after="0" w:line="240" w:lineRule="auto"/>
              <w:rPr>
                <w:rFonts w:ascii="Arial" w:hAnsi="Arial" w:cs="Arial"/>
              </w:rPr>
            </w:pPr>
          </w:p>
          <w:p w:rsidR="00603321" w:rsidRDefault="00603321">
            <w:pPr>
              <w:spacing w:after="0" w:line="240" w:lineRule="auto"/>
              <w:rPr>
                <w:rFonts w:ascii="Arial" w:hAnsi="Arial" w:cs="Arial"/>
              </w:rPr>
            </w:pPr>
          </w:p>
          <w:p w:rsidR="00603321" w:rsidRDefault="006033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603321" w:rsidRDefault="00603321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Приложение </w:t>
            </w:r>
          </w:p>
          <w:p w:rsidR="00603321" w:rsidRDefault="00603321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к постановлению Администрации Плотавского сельсовета  </w:t>
            </w:r>
          </w:p>
          <w:p w:rsidR="00603321" w:rsidRDefault="00603321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Октябрьского района Курской области </w:t>
            </w:r>
          </w:p>
          <w:p w:rsidR="00603321" w:rsidRDefault="00880E18">
            <w:pPr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>от 18 июля 2019 № 77</w:t>
            </w:r>
            <w:r w:rsidR="00603321">
              <w:rPr>
                <w:rFonts w:ascii="Arial" w:hAnsi="Arial" w:cs="Arial"/>
              </w:rPr>
              <w:t xml:space="preserve"> </w:t>
            </w:r>
          </w:p>
        </w:tc>
      </w:tr>
    </w:tbl>
    <w:p w:rsidR="00603321" w:rsidRDefault="00603321" w:rsidP="00880E18">
      <w:pPr>
        <w:spacing w:after="0" w:line="240" w:lineRule="auto"/>
        <w:jc w:val="both"/>
        <w:rPr>
          <w:rFonts w:ascii="Arial" w:hAnsi="Arial" w:cs="Arial"/>
        </w:rPr>
      </w:pPr>
    </w:p>
    <w:p w:rsidR="00603321" w:rsidRDefault="00603321" w:rsidP="00603321">
      <w:pPr>
        <w:spacing w:after="0" w:line="240" w:lineRule="auto"/>
        <w:ind w:firstLine="709"/>
        <w:jc w:val="center"/>
        <w:rPr>
          <w:rFonts w:ascii="Arial" w:hAnsi="Arial" w:cs="Arial"/>
          <w:color w:val="000000"/>
          <w:sz w:val="32"/>
          <w:szCs w:val="32"/>
        </w:rPr>
      </w:pPr>
      <w:r>
        <w:rPr>
          <w:rFonts w:ascii="Arial" w:hAnsi="Arial" w:cs="Arial"/>
          <w:color w:val="000000"/>
          <w:sz w:val="32"/>
          <w:szCs w:val="32"/>
        </w:rPr>
        <w:t>Места для выгула домашних животных на территории муниципального образования «</w:t>
      </w:r>
      <w:r w:rsidR="00B84613">
        <w:rPr>
          <w:rFonts w:ascii="Arial" w:hAnsi="Arial" w:cs="Arial"/>
          <w:color w:val="000000"/>
          <w:sz w:val="32"/>
          <w:szCs w:val="32"/>
        </w:rPr>
        <w:t>Плотав</w:t>
      </w:r>
      <w:r>
        <w:rPr>
          <w:rFonts w:ascii="Arial" w:hAnsi="Arial" w:cs="Arial"/>
          <w:color w:val="000000"/>
          <w:sz w:val="32"/>
          <w:szCs w:val="32"/>
        </w:rPr>
        <w:t>ский сельсовет»  Октябрьского района Курской области</w:t>
      </w:r>
    </w:p>
    <w:p w:rsidR="00603321" w:rsidRDefault="00603321" w:rsidP="00603321">
      <w:pPr>
        <w:spacing w:after="0" w:line="240" w:lineRule="auto"/>
        <w:ind w:firstLine="709"/>
        <w:jc w:val="center"/>
        <w:rPr>
          <w:rFonts w:ascii="Arial" w:hAnsi="Arial" w:cs="Arial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6"/>
        <w:gridCol w:w="4643"/>
        <w:gridCol w:w="3741"/>
      </w:tblGrid>
      <w:tr w:rsidR="00603321" w:rsidTr="00B84613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21" w:rsidRDefault="006033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>№</w:t>
            </w:r>
          </w:p>
          <w:p w:rsidR="00603321" w:rsidRDefault="0060332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proofErr w:type="spellStart"/>
            <w:proofErr w:type="gramStart"/>
            <w:r>
              <w:rPr>
                <w:rFonts w:ascii="Arial" w:hAnsi="Arial" w:cs="Arial"/>
              </w:rPr>
              <w:t>п</w:t>
            </w:r>
            <w:proofErr w:type="spellEnd"/>
            <w:proofErr w:type="gramEnd"/>
            <w:r>
              <w:rPr>
                <w:rFonts w:ascii="Arial" w:hAnsi="Arial" w:cs="Arial"/>
              </w:rPr>
              <w:t>/</w:t>
            </w:r>
            <w:proofErr w:type="spellStart"/>
            <w:r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21" w:rsidRDefault="00603321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>Наименование населенного пункта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21" w:rsidRDefault="00603321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>Места для выгула домашних  животных</w:t>
            </w:r>
          </w:p>
        </w:tc>
      </w:tr>
      <w:tr w:rsidR="00880E18" w:rsidTr="00B84613">
        <w:trPr>
          <w:trHeight w:val="759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80E18" w:rsidRDefault="00880E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80E18" w:rsidRDefault="00880E18" w:rsidP="00880E1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 xml:space="preserve"> д. Плотава</w:t>
            </w:r>
          </w:p>
          <w:p w:rsidR="00880E18" w:rsidRDefault="00880E18" w:rsidP="00880E1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80E18" w:rsidRDefault="00880E18" w:rsidP="00880E1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>Луг напротив домов №№</w:t>
            </w:r>
            <w:r w:rsidR="00B84613">
              <w:rPr>
                <w:rFonts w:ascii="Arial" w:hAnsi="Arial" w:cs="Arial"/>
              </w:rPr>
              <w:t>1-</w:t>
            </w:r>
            <w:r>
              <w:rPr>
                <w:rFonts w:ascii="Arial" w:hAnsi="Arial" w:cs="Arial"/>
              </w:rPr>
              <w:t xml:space="preserve">18   </w:t>
            </w:r>
          </w:p>
          <w:p w:rsidR="00880E18" w:rsidRDefault="00880E18" w:rsidP="00B8461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 xml:space="preserve">Окраина деревни  с </w:t>
            </w:r>
            <w:r w:rsidR="00B84613">
              <w:rPr>
                <w:rFonts w:ascii="Arial" w:hAnsi="Arial" w:cs="Arial"/>
              </w:rPr>
              <w:t xml:space="preserve">западной </w:t>
            </w:r>
            <w:r>
              <w:rPr>
                <w:rFonts w:ascii="Arial" w:hAnsi="Arial" w:cs="Arial"/>
              </w:rPr>
              <w:t>стороны</w:t>
            </w:r>
          </w:p>
        </w:tc>
      </w:tr>
      <w:tr w:rsidR="00603321" w:rsidTr="00B84613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21" w:rsidRDefault="00880E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21" w:rsidRDefault="00880E1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 xml:space="preserve">д. </w:t>
            </w:r>
            <w:proofErr w:type="spellStart"/>
            <w:r>
              <w:rPr>
                <w:rFonts w:ascii="Arial" w:hAnsi="Arial" w:cs="Arial"/>
              </w:rPr>
              <w:t>Охочевка</w:t>
            </w:r>
            <w:proofErr w:type="spellEnd"/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21" w:rsidRDefault="00880E1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>Окраина деревни  с южной  и северной стороны</w:t>
            </w:r>
          </w:p>
        </w:tc>
      </w:tr>
      <w:tr w:rsidR="00880E18" w:rsidTr="00B84613">
        <w:trPr>
          <w:trHeight w:val="759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80E18" w:rsidRDefault="00880E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>3.</w:t>
            </w:r>
          </w:p>
          <w:p w:rsidR="00880E18" w:rsidRDefault="00880E18" w:rsidP="00C4503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80E18" w:rsidRDefault="00880E1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>х. Шатов</w:t>
            </w:r>
          </w:p>
          <w:p w:rsidR="00880E18" w:rsidRDefault="00880E18" w:rsidP="00765C67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80E18" w:rsidRDefault="00880E1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 xml:space="preserve"> Луг напротив домов  №№1-6</w:t>
            </w:r>
          </w:p>
          <w:p w:rsidR="00880E18" w:rsidRDefault="00880E18" w:rsidP="00B8461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 xml:space="preserve">Окраина </w:t>
            </w:r>
            <w:r w:rsidR="00B84613">
              <w:rPr>
                <w:rFonts w:ascii="Arial" w:hAnsi="Arial" w:cs="Arial"/>
              </w:rPr>
              <w:t>хутора</w:t>
            </w:r>
            <w:r>
              <w:rPr>
                <w:rFonts w:ascii="Arial" w:hAnsi="Arial" w:cs="Arial"/>
              </w:rPr>
              <w:t xml:space="preserve"> с</w:t>
            </w:r>
            <w:r w:rsidR="00B8461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="00B84613">
              <w:rPr>
                <w:rFonts w:ascii="Arial" w:hAnsi="Arial" w:cs="Arial"/>
              </w:rPr>
              <w:t xml:space="preserve">восточной </w:t>
            </w:r>
            <w:r>
              <w:rPr>
                <w:rFonts w:ascii="Arial" w:hAnsi="Arial" w:cs="Arial"/>
              </w:rPr>
              <w:t xml:space="preserve">стороны </w:t>
            </w:r>
          </w:p>
        </w:tc>
      </w:tr>
      <w:tr w:rsidR="00603321" w:rsidTr="00B84613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21" w:rsidRDefault="00880E18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21" w:rsidRDefault="00880E18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>п. Скрипкин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21" w:rsidRDefault="00B84613" w:rsidP="00880E18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>Л</w:t>
            </w:r>
            <w:r w:rsidR="00603321">
              <w:rPr>
                <w:rFonts w:ascii="Arial" w:hAnsi="Arial" w:cs="Arial"/>
              </w:rPr>
              <w:t>уг напротив домов №№</w:t>
            </w:r>
            <w:r w:rsidR="00880E18">
              <w:rPr>
                <w:rFonts w:ascii="Arial" w:hAnsi="Arial" w:cs="Arial"/>
              </w:rPr>
              <w:t>1-59</w:t>
            </w:r>
          </w:p>
        </w:tc>
      </w:tr>
      <w:tr w:rsidR="00603321" w:rsidTr="00B84613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21" w:rsidRDefault="00B846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21" w:rsidRDefault="00603321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 xml:space="preserve">д. </w:t>
            </w:r>
            <w:r w:rsidR="00B84613">
              <w:rPr>
                <w:rFonts w:ascii="Arial" w:hAnsi="Arial" w:cs="Arial"/>
              </w:rPr>
              <w:t>Верхние Постоялые Дворы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21" w:rsidRDefault="00603321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>луг напротив дома № 1</w:t>
            </w:r>
            <w:r w:rsidR="00B84613">
              <w:rPr>
                <w:rFonts w:ascii="Arial" w:hAnsi="Arial" w:cs="Arial"/>
              </w:rPr>
              <w:t>5-75</w:t>
            </w:r>
          </w:p>
        </w:tc>
      </w:tr>
      <w:tr w:rsidR="00603321" w:rsidTr="00B84613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21" w:rsidRDefault="00B84613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4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21" w:rsidRDefault="00B84613">
            <w:pPr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>х. Советская деревня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3321" w:rsidRDefault="00603321" w:rsidP="00B8461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</w:rPr>
              <w:t xml:space="preserve"> </w:t>
            </w:r>
            <w:r w:rsidR="00B84613">
              <w:rPr>
                <w:rFonts w:ascii="Arial" w:hAnsi="Arial" w:cs="Arial"/>
              </w:rPr>
              <w:t>Окраина хутора  с западной стороны</w:t>
            </w:r>
          </w:p>
        </w:tc>
      </w:tr>
    </w:tbl>
    <w:p w:rsidR="00603321" w:rsidRDefault="00603321" w:rsidP="00603321">
      <w:pPr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603321" w:rsidRDefault="00603321" w:rsidP="00603321">
      <w:pPr>
        <w:spacing w:after="0" w:line="240" w:lineRule="auto"/>
        <w:ind w:firstLine="709"/>
        <w:jc w:val="both"/>
        <w:rPr>
          <w:rFonts w:ascii="Arial" w:hAnsi="Arial" w:cs="Arial"/>
          <w:sz w:val="32"/>
          <w:szCs w:val="32"/>
        </w:rPr>
      </w:pPr>
    </w:p>
    <w:p w:rsidR="00603321" w:rsidRDefault="00603321" w:rsidP="00603321">
      <w:pPr>
        <w:spacing w:after="0" w:line="240" w:lineRule="auto"/>
        <w:ind w:firstLine="709"/>
        <w:jc w:val="both"/>
        <w:rPr>
          <w:rFonts w:ascii="Arial" w:hAnsi="Arial" w:cs="Arial"/>
          <w:sz w:val="32"/>
          <w:szCs w:val="32"/>
        </w:rPr>
      </w:pPr>
    </w:p>
    <w:p w:rsidR="00603321" w:rsidRDefault="00603321" w:rsidP="0060332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603321" w:rsidRDefault="00603321" w:rsidP="00603321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603321" w:rsidRDefault="00603321" w:rsidP="00603321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603321" w:rsidRDefault="00603321" w:rsidP="00603321">
      <w:pPr>
        <w:spacing w:after="0" w:line="240" w:lineRule="auto"/>
        <w:rPr>
          <w:rFonts w:ascii="Times New Roman" w:hAnsi="Times New Roman" w:cs="Times New Roman"/>
        </w:rPr>
      </w:pPr>
    </w:p>
    <w:p w:rsidR="00603321" w:rsidRDefault="00603321" w:rsidP="00603321">
      <w:pPr>
        <w:spacing w:after="0" w:line="240" w:lineRule="auto"/>
        <w:jc w:val="both"/>
        <w:rPr>
          <w:sz w:val="24"/>
          <w:szCs w:val="24"/>
        </w:rPr>
      </w:pPr>
    </w:p>
    <w:p w:rsidR="000E1A79" w:rsidRDefault="000E1A79"/>
    <w:sectPr w:rsidR="000E1A79" w:rsidSect="008F6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3321"/>
    <w:rsid w:val="000E1A79"/>
    <w:rsid w:val="00603321"/>
    <w:rsid w:val="007D02EA"/>
    <w:rsid w:val="00880E18"/>
    <w:rsid w:val="008B2E5F"/>
    <w:rsid w:val="008F6DCA"/>
    <w:rsid w:val="00B84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D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603321"/>
    <w:rPr>
      <w:rFonts w:ascii="Times New Roman" w:eastAsia="Arial" w:hAnsi="Times New Roman" w:cs="Times New Roman"/>
      <w:lang w:eastAsia="ar-SA"/>
    </w:rPr>
  </w:style>
  <w:style w:type="paragraph" w:styleId="a4">
    <w:name w:val="No Spacing"/>
    <w:link w:val="a3"/>
    <w:qFormat/>
    <w:rsid w:val="00603321"/>
    <w:pPr>
      <w:suppressAutoHyphens/>
      <w:spacing w:after="0" w:line="240" w:lineRule="auto"/>
    </w:pPr>
    <w:rPr>
      <w:rFonts w:ascii="Times New Roman" w:eastAsia="Arial" w:hAnsi="Times New Roman" w:cs="Times New Roman"/>
      <w:lang w:eastAsia="ar-SA"/>
    </w:rPr>
  </w:style>
  <w:style w:type="character" w:customStyle="1" w:styleId="A00">
    <w:name w:val="A0"/>
    <w:uiPriority w:val="99"/>
    <w:rsid w:val="00603321"/>
    <w:rPr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cp:lastPrinted>2019-07-19T07:25:00Z</cp:lastPrinted>
  <dcterms:created xsi:type="dcterms:W3CDTF">2019-07-19T06:48:00Z</dcterms:created>
  <dcterms:modified xsi:type="dcterms:W3CDTF">2019-07-19T07:25:00Z</dcterms:modified>
</cp:coreProperties>
</file>