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0A" w:rsidRDefault="00C37E0A" w:rsidP="00C37E0A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C37E0A" w:rsidRDefault="00C37E0A" w:rsidP="00C37E0A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МИНИСТРАЦИЯ </w:t>
      </w:r>
    </w:p>
    <w:p w:rsidR="00C37E0A" w:rsidRDefault="00C37E0A" w:rsidP="00C37E0A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ПЛОТАВСКОГО СЕЛЬСОВЕТА</w:t>
      </w:r>
    </w:p>
    <w:p w:rsidR="00C37E0A" w:rsidRDefault="00C37E0A" w:rsidP="00C37E0A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ОКТЯБРЬСКОГО РАЙОНА </w:t>
      </w:r>
    </w:p>
    <w:p w:rsidR="00C37E0A" w:rsidRDefault="00C37E0A" w:rsidP="00C37E0A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КУРСКОЙ ОБЛАСТИ</w:t>
      </w:r>
    </w:p>
    <w:p w:rsidR="00C37E0A" w:rsidRDefault="00C37E0A" w:rsidP="00C37E0A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C37E0A" w:rsidRDefault="00C37E0A" w:rsidP="00C37E0A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ПОСТАНОВЛЕНИЕ </w:t>
      </w:r>
    </w:p>
    <w:p w:rsidR="00C37E0A" w:rsidRDefault="00C37E0A" w:rsidP="00C37E0A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</w:p>
    <w:p w:rsidR="00C37E0A" w:rsidRDefault="00C37E0A" w:rsidP="00C37E0A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от </w:t>
      </w:r>
      <w:r w:rsidR="002620B9">
        <w:rPr>
          <w:rFonts w:ascii="Arial" w:hAnsi="Arial" w:cs="Arial"/>
          <w:b/>
          <w:bCs/>
          <w:color w:val="000000"/>
          <w:sz w:val="32"/>
          <w:szCs w:val="32"/>
        </w:rPr>
        <w:t xml:space="preserve">08 октября </w:t>
      </w:r>
      <w:r>
        <w:rPr>
          <w:rFonts w:ascii="Arial" w:hAnsi="Arial" w:cs="Arial"/>
          <w:b/>
          <w:bCs/>
          <w:color w:val="000000"/>
          <w:sz w:val="32"/>
          <w:szCs w:val="32"/>
        </w:rPr>
        <w:t>2020 года №</w:t>
      </w:r>
      <w:r w:rsidR="002620B9">
        <w:rPr>
          <w:rFonts w:ascii="Arial" w:hAnsi="Arial" w:cs="Arial"/>
          <w:b/>
          <w:bCs/>
          <w:color w:val="000000"/>
          <w:sz w:val="32"/>
          <w:szCs w:val="32"/>
        </w:rPr>
        <w:t>46</w:t>
      </w:r>
    </w:p>
    <w:p w:rsidR="00C37E0A" w:rsidRDefault="00C37E0A" w:rsidP="00C37E0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C37E0A" w:rsidRDefault="00C37E0A" w:rsidP="00C37E0A">
      <w:pPr>
        <w:pStyle w:val="a4"/>
        <w:tabs>
          <w:tab w:val="left" w:pos="3945"/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  признании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утратившим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силу постановления</w:t>
      </w:r>
    </w:p>
    <w:p w:rsidR="00C37E0A" w:rsidRDefault="00C37E0A" w:rsidP="00C37E0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Администрации Плотавского сельсовета</w:t>
      </w:r>
    </w:p>
    <w:p w:rsidR="00C37E0A" w:rsidRDefault="00C37E0A" w:rsidP="00C37E0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Октябрьского района Курской области </w:t>
      </w:r>
    </w:p>
    <w:p w:rsidR="00C37E0A" w:rsidRDefault="00C37E0A" w:rsidP="00C37E0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17.11.2017 №94</w:t>
      </w:r>
    </w:p>
    <w:p w:rsidR="00C37E0A" w:rsidRDefault="00C37E0A" w:rsidP="00C37E0A"/>
    <w:p w:rsidR="00C37E0A" w:rsidRDefault="00C37E0A" w:rsidP="00C37E0A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 Администрация Плотавского сельсовета Октябрьского района постановляет:</w:t>
      </w:r>
    </w:p>
    <w:p w:rsidR="00C37E0A" w:rsidRDefault="00C37E0A" w:rsidP="00C37E0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>Признать утратившим силу постановление Администрации Плотавского сельсовета Октябрьского района</w:t>
      </w:r>
      <w:r>
        <w:rPr>
          <w:rFonts w:ascii="Arial" w:hAnsi="Arial" w:cs="Arial"/>
          <w:bCs/>
          <w:sz w:val="24"/>
          <w:szCs w:val="24"/>
        </w:rPr>
        <w:t xml:space="preserve"> от 17.11.2017 № 94 «</w:t>
      </w:r>
      <w:r>
        <w:rPr>
          <w:rFonts w:ascii="Arial" w:hAnsi="Arial" w:cs="Arial"/>
          <w:sz w:val="24"/>
          <w:szCs w:val="24"/>
        </w:rPr>
        <w:t>Об утверждении Порядка участия лиц, замещающих должности муниципальной службы,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нанимателя».</w:t>
      </w:r>
      <w:proofErr w:type="gramEnd"/>
    </w:p>
    <w:p w:rsidR="00C37E0A" w:rsidRDefault="00C37E0A" w:rsidP="00C37E0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37E0A" w:rsidRDefault="00C37E0A" w:rsidP="00C37E0A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2.Настоящее постановление  вступает в силу со дня его обнародования и подлежит размещению на  официальном сайте Администрации Плотавского сельсовета Октябрьского  района Курской области    в сети «Интернет»: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plotavss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</w:rPr>
        <w:t>ru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37E0A" w:rsidRDefault="00C37E0A" w:rsidP="00C37E0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 постановления оставляю за собой.</w:t>
      </w:r>
    </w:p>
    <w:p w:rsidR="00C37E0A" w:rsidRDefault="00C37E0A" w:rsidP="00C37E0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37E0A" w:rsidRDefault="00C37E0A" w:rsidP="00C37E0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37E0A" w:rsidRDefault="00C37E0A" w:rsidP="00C37E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7E0A" w:rsidRDefault="00C37E0A" w:rsidP="00C37E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7E0A" w:rsidRDefault="00C37E0A" w:rsidP="00C37E0A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 Плотавского сельсовета</w:t>
      </w:r>
    </w:p>
    <w:p w:rsidR="00C37E0A" w:rsidRDefault="00C37E0A" w:rsidP="00C37E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                                                                      Л.А.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C37E0A" w:rsidRDefault="00C37E0A" w:rsidP="00C37E0A">
      <w:pPr>
        <w:ind w:firstLine="567"/>
        <w:rPr>
          <w:rFonts w:ascii="Arial" w:hAnsi="Arial" w:cs="Arial"/>
          <w:sz w:val="24"/>
          <w:szCs w:val="24"/>
        </w:rPr>
      </w:pPr>
    </w:p>
    <w:p w:rsidR="00C37E0A" w:rsidRDefault="00C37E0A" w:rsidP="00C37E0A">
      <w:pPr>
        <w:ind w:firstLine="567"/>
        <w:rPr>
          <w:rFonts w:ascii="Arial" w:hAnsi="Arial" w:cs="Arial"/>
          <w:sz w:val="24"/>
          <w:szCs w:val="24"/>
        </w:rPr>
      </w:pPr>
    </w:p>
    <w:p w:rsidR="00C37E0A" w:rsidRDefault="00C37E0A" w:rsidP="00C37E0A">
      <w:pPr>
        <w:ind w:firstLine="567"/>
        <w:rPr>
          <w:rFonts w:ascii="Arial" w:hAnsi="Arial" w:cs="Arial"/>
          <w:sz w:val="24"/>
          <w:szCs w:val="24"/>
        </w:rPr>
      </w:pPr>
    </w:p>
    <w:p w:rsidR="00C37E0A" w:rsidRDefault="00C37E0A" w:rsidP="00C37E0A">
      <w:pPr>
        <w:ind w:firstLine="567"/>
        <w:rPr>
          <w:rFonts w:ascii="Arial" w:hAnsi="Arial" w:cs="Arial"/>
          <w:sz w:val="24"/>
          <w:szCs w:val="24"/>
        </w:rPr>
      </w:pPr>
    </w:p>
    <w:p w:rsidR="00C37E0A" w:rsidRDefault="00C37E0A" w:rsidP="00C37E0A"/>
    <w:p w:rsidR="00C37E0A" w:rsidRDefault="00C37E0A" w:rsidP="00C37E0A"/>
    <w:p w:rsidR="009A27C1" w:rsidRDefault="009A27C1"/>
    <w:sectPr w:rsidR="009A27C1" w:rsidSect="0021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7E0A"/>
    <w:rsid w:val="00216643"/>
    <w:rsid w:val="002620B9"/>
    <w:rsid w:val="009A27C1"/>
    <w:rsid w:val="00C3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Базовый"/>
    <w:rsid w:val="00C37E0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2020-10-09T06:35:00Z</dcterms:created>
  <dcterms:modified xsi:type="dcterms:W3CDTF">2020-10-09T12:35:00Z</dcterms:modified>
</cp:coreProperties>
</file>