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2E7" w:rsidRDefault="004532E7" w:rsidP="004532E7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4532E7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РОССИЙСКАЯ  ФЕДЕРАЦИЯ</w:t>
      </w:r>
    </w:p>
    <w:p w:rsidR="004532E7" w:rsidRDefault="004532E7" w:rsidP="004532E7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</w:t>
      </w: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МИНИСТРАЦИЯ </w:t>
      </w:r>
    </w:p>
    <w:p w:rsidR="004532E7" w:rsidRDefault="004532E7" w:rsidP="004532E7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 ПЛОТАВСКОГО СЕЛЬСОВЕТА</w:t>
      </w:r>
    </w:p>
    <w:p w:rsidR="004532E7" w:rsidRDefault="004532E7" w:rsidP="004532E7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ОКТЯБРЬСКОГО РАЙОНА </w:t>
      </w:r>
    </w:p>
    <w:p w:rsidR="004532E7" w:rsidRDefault="004532E7" w:rsidP="004532E7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КУРСКОЙ ОБЛАСТИ</w:t>
      </w:r>
    </w:p>
    <w:p w:rsidR="004532E7" w:rsidRDefault="004532E7" w:rsidP="004532E7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4532E7" w:rsidRDefault="004532E7" w:rsidP="004532E7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ПОСТАНОВЛЕНИЕ</w:t>
      </w:r>
    </w:p>
    <w:p w:rsidR="004532E7" w:rsidRDefault="004532E7" w:rsidP="004532E7">
      <w:pPr>
        <w:pStyle w:val="a6"/>
        <w:tabs>
          <w:tab w:val="left" w:pos="6946"/>
          <w:tab w:val="left" w:pos="13183"/>
          <w:tab w:val="left" w:pos="24956"/>
          <w:tab w:val="right" w:pos="29028"/>
        </w:tabs>
        <w:spacing w:after="0" w:line="240" w:lineRule="auto"/>
        <w:jc w:val="center"/>
        <w:rPr>
          <w:rFonts w:ascii="Arial" w:hAnsi="Arial" w:cs="Arial"/>
          <w:bCs/>
          <w:color w:val="000000"/>
          <w:sz w:val="32"/>
          <w:szCs w:val="32"/>
        </w:rPr>
      </w:pPr>
    </w:p>
    <w:p w:rsidR="004532E7" w:rsidRDefault="004532E7" w:rsidP="004532E7">
      <w:pPr>
        <w:pStyle w:val="a6"/>
        <w:tabs>
          <w:tab w:val="left" w:pos="6946"/>
          <w:tab w:val="left" w:pos="13183"/>
          <w:tab w:val="left" w:pos="24956"/>
          <w:tab w:val="right" w:pos="29028"/>
        </w:tabs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от 14 апреля 2020 года №26</w:t>
      </w:r>
    </w:p>
    <w:p w:rsidR="00313899" w:rsidRPr="001975EB" w:rsidRDefault="00313899" w:rsidP="003138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3899" w:rsidRPr="00313899" w:rsidRDefault="00313899" w:rsidP="003138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4532E7" w:rsidRDefault="00313899" w:rsidP="0031389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bidi="ru-RU"/>
        </w:rPr>
      </w:pPr>
      <w:r w:rsidRPr="004532E7">
        <w:rPr>
          <w:rFonts w:ascii="Arial" w:hAnsi="Arial" w:cs="Arial"/>
          <w:b/>
          <w:sz w:val="32"/>
          <w:szCs w:val="32"/>
          <w:lang w:bidi="ru-RU"/>
        </w:rPr>
        <w:t xml:space="preserve">Об утверждении Порядка мониторинга </w:t>
      </w:r>
    </w:p>
    <w:p w:rsidR="00313899" w:rsidRPr="004532E7" w:rsidRDefault="00313899" w:rsidP="0031389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bidi="ru-RU"/>
        </w:rPr>
      </w:pPr>
      <w:r w:rsidRPr="004532E7">
        <w:rPr>
          <w:rFonts w:ascii="Arial" w:hAnsi="Arial" w:cs="Arial"/>
          <w:b/>
          <w:sz w:val="32"/>
          <w:szCs w:val="32"/>
          <w:lang w:bidi="ru-RU"/>
        </w:rPr>
        <w:t>коррупционных рисков</w:t>
      </w:r>
    </w:p>
    <w:p w:rsidR="004532E7" w:rsidRDefault="00313899" w:rsidP="0031389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bidi="ru-RU"/>
        </w:rPr>
      </w:pPr>
      <w:r w:rsidRPr="004532E7">
        <w:rPr>
          <w:rFonts w:ascii="Arial" w:hAnsi="Arial" w:cs="Arial"/>
          <w:b/>
          <w:sz w:val="32"/>
          <w:szCs w:val="32"/>
          <w:lang w:bidi="ru-RU"/>
        </w:rPr>
        <w:t xml:space="preserve"> в администрации Плотавского сельсовета </w:t>
      </w:r>
    </w:p>
    <w:p w:rsidR="00313899" w:rsidRPr="004532E7" w:rsidRDefault="00313899" w:rsidP="0031389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bidi="ru-RU"/>
        </w:rPr>
      </w:pPr>
      <w:r w:rsidRPr="004532E7">
        <w:rPr>
          <w:rFonts w:ascii="Arial" w:hAnsi="Arial" w:cs="Arial"/>
          <w:b/>
          <w:sz w:val="32"/>
          <w:szCs w:val="32"/>
          <w:lang w:bidi="ru-RU"/>
        </w:rPr>
        <w:t>Октябрьского района</w:t>
      </w:r>
    </w:p>
    <w:p w:rsidR="00313899" w:rsidRPr="00313899" w:rsidRDefault="00D54CFB" w:rsidP="00D54CFB">
      <w:pPr>
        <w:tabs>
          <w:tab w:val="left" w:pos="83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13899" w:rsidRPr="00313899" w:rsidRDefault="00313899" w:rsidP="003138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3899" w:rsidRPr="004532E7" w:rsidRDefault="00313899" w:rsidP="00313899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bidi="ru-RU"/>
        </w:rPr>
      </w:pPr>
      <w:r w:rsidRPr="004532E7">
        <w:rPr>
          <w:rFonts w:ascii="Arial" w:hAnsi="Arial" w:cs="Arial"/>
          <w:sz w:val="24"/>
          <w:szCs w:val="24"/>
          <w:lang w:bidi="ru-RU"/>
        </w:rPr>
        <w:t xml:space="preserve">В соответствии с Федеральным законом от 25.12.2008 г. № 273-ФЗ «О противодействии коррупции», </w:t>
      </w:r>
      <w:r w:rsidRPr="004532E7">
        <w:rPr>
          <w:rFonts w:ascii="Arial" w:hAnsi="Arial" w:cs="Arial"/>
          <w:sz w:val="24"/>
          <w:szCs w:val="24"/>
        </w:rPr>
        <w:t>Администрация Плотавского сельсовета Октябрьского района ПОСТАНОВЛЯЕТ:</w:t>
      </w:r>
    </w:p>
    <w:p w:rsidR="00313899" w:rsidRPr="004532E7" w:rsidRDefault="00313899" w:rsidP="0031389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bidi="ru-RU"/>
        </w:rPr>
      </w:pPr>
      <w:r w:rsidRPr="004532E7">
        <w:rPr>
          <w:rFonts w:ascii="Arial" w:hAnsi="Arial" w:cs="Arial"/>
          <w:sz w:val="24"/>
          <w:szCs w:val="24"/>
          <w:lang w:bidi="ru-RU"/>
        </w:rPr>
        <w:t>1. Утвердить Порядок мониторинга коррупционных рисков в администрации Плотавского сельсовета   Октябрьского района (Приложение № 2).</w:t>
      </w:r>
    </w:p>
    <w:p w:rsidR="00313899" w:rsidRPr="004532E7" w:rsidRDefault="00313899" w:rsidP="00313899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532E7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4532E7">
        <w:rPr>
          <w:rFonts w:ascii="Arial" w:hAnsi="Arial" w:cs="Arial"/>
          <w:sz w:val="24"/>
          <w:szCs w:val="24"/>
        </w:rPr>
        <w:t>Разместить</w:t>
      </w:r>
      <w:proofErr w:type="gramEnd"/>
      <w:r w:rsidRPr="004532E7">
        <w:rPr>
          <w:rFonts w:ascii="Arial" w:hAnsi="Arial" w:cs="Arial"/>
          <w:sz w:val="24"/>
          <w:szCs w:val="24"/>
        </w:rPr>
        <w:t xml:space="preserve"> настоящее постановление на  официальном сайте  </w:t>
      </w:r>
      <w:r w:rsidRPr="004532E7">
        <w:rPr>
          <w:rFonts w:ascii="Arial" w:hAnsi="Arial" w:cs="Arial"/>
          <w:sz w:val="24"/>
          <w:szCs w:val="24"/>
          <w:lang w:bidi="ru-RU"/>
        </w:rPr>
        <w:t>Плотавского сельсовета Октябрьского района</w:t>
      </w:r>
      <w:r w:rsidRPr="004532E7">
        <w:rPr>
          <w:rFonts w:ascii="Arial" w:hAnsi="Arial" w:cs="Arial"/>
          <w:sz w:val="24"/>
          <w:szCs w:val="24"/>
        </w:rPr>
        <w:t xml:space="preserve"> в информационно-телекоммуникационной сети «Интернет». </w:t>
      </w:r>
    </w:p>
    <w:p w:rsidR="00313899" w:rsidRPr="004532E7" w:rsidRDefault="00313899" w:rsidP="00313899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532E7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4532E7">
        <w:rPr>
          <w:rFonts w:ascii="Arial" w:hAnsi="Arial" w:cs="Arial"/>
          <w:sz w:val="24"/>
          <w:szCs w:val="24"/>
        </w:rPr>
        <w:t>Контроль за</w:t>
      </w:r>
      <w:proofErr w:type="gramEnd"/>
      <w:r w:rsidRPr="004532E7">
        <w:rPr>
          <w:rFonts w:ascii="Arial" w:hAnsi="Arial" w:cs="Arial"/>
          <w:sz w:val="24"/>
          <w:szCs w:val="24"/>
        </w:rPr>
        <w:t xml:space="preserve"> выполнением настоящего постановления оставляю за собой.</w:t>
      </w:r>
    </w:p>
    <w:p w:rsidR="00313899" w:rsidRPr="004532E7" w:rsidRDefault="00313899" w:rsidP="00313899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532E7">
        <w:rPr>
          <w:rFonts w:ascii="Arial" w:hAnsi="Arial" w:cs="Arial"/>
          <w:sz w:val="24"/>
          <w:szCs w:val="24"/>
        </w:rPr>
        <w:t>4. Постановление вступает в силу со дня его обнародования.</w:t>
      </w:r>
    </w:p>
    <w:p w:rsidR="00313899" w:rsidRPr="004532E7" w:rsidRDefault="00313899" w:rsidP="00313899">
      <w:pPr>
        <w:spacing w:after="0" w:line="240" w:lineRule="auto"/>
        <w:ind w:firstLine="540"/>
        <w:rPr>
          <w:rFonts w:ascii="Arial" w:hAnsi="Arial" w:cs="Arial"/>
          <w:color w:val="000000"/>
          <w:sz w:val="24"/>
          <w:szCs w:val="24"/>
        </w:rPr>
      </w:pPr>
    </w:p>
    <w:p w:rsidR="00313899" w:rsidRPr="004532E7" w:rsidRDefault="00313899" w:rsidP="00313899">
      <w:pPr>
        <w:spacing w:after="0" w:line="240" w:lineRule="auto"/>
        <w:ind w:firstLine="540"/>
        <w:rPr>
          <w:rFonts w:ascii="Arial" w:hAnsi="Arial" w:cs="Arial"/>
          <w:color w:val="000000"/>
          <w:sz w:val="24"/>
          <w:szCs w:val="24"/>
        </w:rPr>
      </w:pPr>
    </w:p>
    <w:p w:rsidR="00313899" w:rsidRPr="004532E7" w:rsidRDefault="00313899" w:rsidP="00313899">
      <w:pPr>
        <w:spacing w:after="0" w:line="240" w:lineRule="auto"/>
        <w:ind w:firstLine="540"/>
        <w:rPr>
          <w:rFonts w:ascii="Arial" w:hAnsi="Arial" w:cs="Arial"/>
          <w:color w:val="000000"/>
          <w:sz w:val="24"/>
          <w:szCs w:val="24"/>
        </w:rPr>
      </w:pPr>
    </w:p>
    <w:p w:rsidR="00313899" w:rsidRPr="004532E7" w:rsidRDefault="00313899" w:rsidP="00313899">
      <w:pPr>
        <w:pStyle w:val="6"/>
        <w:spacing w:before="0" w:line="240" w:lineRule="auto"/>
        <w:jc w:val="left"/>
        <w:rPr>
          <w:rFonts w:ascii="Arial" w:hAnsi="Arial" w:cs="Arial"/>
          <w:i w:val="0"/>
          <w:color w:val="auto"/>
          <w:sz w:val="24"/>
          <w:szCs w:val="24"/>
        </w:rPr>
      </w:pPr>
      <w:proofErr w:type="spellStart"/>
      <w:r w:rsidRPr="004532E7">
        <w:rPr>
          <w:rFonts w:ascii="Arial" w:hAnsi="Arial" w:cs="Arial"/>
          <w:i w:val="0"/>
          <w:color w:val="auto"/>
          <w:sz w:val="24"/>
          <w:szCs w:val="24"/>
        </w:rPr>
        <w:t>Врио</w:t>
      </w:r>
      <w:proofErr w:type="spellEnd"/>
      <w:r w:rsidRPr="004532E7">
        <w:rPr>
          <w:rFonts w:ascii="Arial" w:hAnsi="Arial" w:cs="Arial"/>
          <w:i w:val="0"/>
          <w:color w:val="auto"/>
          <w:sz w:val="24"/>
          <w:szCs w:val="24"/>
        </w:rPr>
        <w:t xml:space="preserve"> Главы Плотавского сельсовета</w:t>
      </w:r>
      <w:r w:rsidRPr="004532E7">
        <w:rPr>
          <w:rFonts w:ascii="Arial" w:hAnsi="Arial" w:cs="Arial"/>
          <w:b/>
          <w:i w:val="0"/>
          <w:color w:val="auto"/>
          <w:sz w:val="24"/>
          <w:szCs w:val="24"/>
        </w:rPr>
        <w:t xml:space="preserve"> </w:t>
      </w:r>
    </w:p>
    <w:p w:rsidR="00313899" w:rsidRPr="004532E7" w:rsidRDefault="00313899" w:rsidP="00313899">
      <w:pPr>
        <w:pStyle w:val="6"/>
        <w:spacing w:before="0" w:line="240" w:lineRule="auto"/>
        <w:jc w:val="left"/>
        <w:rPr>
          <w:rFonts w:ascii="Arial" w:hAnsi="Arial" w:cs="Arial"/>
          <w:i w:val="0"/>
          <w:color w:val="auto"/>
          <w:sz w:val="24"/>
          <w:szCs w:val="24"/>
        </w:rPr>
      </w:pPr>
      <w:r w:rsidRPr="004532E7">
        <w:rPr>
          <w:rFonts w:ascii="Arial" w:hAnsi="Arial" w:cs="Arial"/>
          <w:i w:val="0"/>
          <w:color w:val="auto"/>
          <w:sz w:val="24"/>
          <w:szCs w:val="24"/>
        </w:rPr>
        <w:t xml:space="preserve">Октябрьского района </w:t>
      </w:r>
      <w:r w:rsidRPr="004532E7">
        <w:rPr>
          <w:rFonts w:ascii="Arial" w:hAnsi="Arial" w:cs="Arial"/>
          <w:i w:val="0"/>
          <w:color w:val="auto"/>
          <w:sz w:val="24"/>
          <w:szCs w:val="24"/>
        </w:rPr>
        <w:tab/>
      </w:r>
      <w:r w:rsidRPr="004532E7">
        <w:rPr>
          <w:rFonts w:ascii="Arial" w:hAnsi="Arial" w:cs="Arial"/>
          <w:i w:val="0"/>
          <w:color w:val="auto"/>
          <w:sz w:val="24"/>
          <w:szCs w:val="24"/>
        </w:rPr>
        <w:tab/>
      </w:r>
      <w:r w:rsidRPr="004532E7">
        <w:rPr>
          <w:rFonts w:ascii="Arial" w:hAnsi="Arial" w:cs="Arial"/>
          <w:i w:val="0"/>
          <w:color w:val="auto"/>
          <w:sz w:val="24"/>
          <w:szCs w:val="24"/>
        </w:rPr>
        <w:tab/>
      </w:r>
      <w:r w:rsidRPr="004532E7">
        <w:rPr>
          <w:rFonts w:ascii="Arial" w:hAnsi="Arial" w:cs="Arial"/>
          <w:i w:val="0"/>
          <w:color w:val="auto"/>
          <w:sz w:val="24"/>
          <w:szCs w:val="24"/>
        </w:rPr>
        <w:tab/>
      </w:r>
      <w:r w:rsidRPr="004532E7">
        <w:rPr>
          <w:rFonts w:ascii="Arial" w:hAnsi="Arial" w:cs="Arial"/>
          <w:i w:val="0"/>
          <w:color w:val="auto"/>
          <w:sz w:val="24"/>
          <w:szCs w:val="24"/>
        </w:rPr>
        <w:tab/>
      </w:r>
      <w:r w:rsidRPr="004532E7">
        <w:rPr>
          <w:rFonts w:ascii="Arial" w:hAnsi="Arial" w:cs="Arial"/>
          <w:i w:val="0"/>
          <w:color w:val="auto"/>
          <w:sz w:val="24"/>
          <w:szCs w:val="24"/>
        </w:rPr>
        <w:tab/>
      </w:r>
      <w:r w:rsidRPr="004532E7">
        <w:rPr>
          <w:rFonts w:ascii="Arial" w:hAnsi="Arial" w:cs="Arial"/>
          <w:i w:val="0"/>
          <w:color w:val="auto"/>
          <w:sz w:val="24"/>
          <w:szCs w:val="24"/>
        </w:rPr>
        <w:tab/>
        <w:t xml:space="preserve">   Л.А. </w:t>
      </w:r>
      <w:proofErr w:type="gramStart"/>
      <w:r w:rsidRPr="004532E7">
        <w:rPr>
          <w:rFonts w:ascii="Arial" w:hAnsi="Arial" w:cs="Arial"/>
          <w:i w:val="0"/>
          <w:color w:val="auto"/>
          <w:sz w:val="24"/>
          <w:szCs w:val="24"/>
        </w:rPr>
        <w:t>Мишина</w:t>
      </w:r>
      <w:proofErr w:type="gramEnd"/>
    </w:p>
    <w:p w:rsidR="00313899" w:rsidRPr="004532E7" w:rsidRDefault="00313899" w:rsidP="0031389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13899" w:rsidRPr="004532E7" w:rsidRDefault="00313899" w:rsidP="00313899">
      <w:pPr>
        <w:spacing w:after="0" w:line="240" w:lineRule="auto"/>
        <w:ind w:hanging="540"/>
        <w:rPr>
          <w:rFonts w:ascii="Arial" w:hAnsi="Arial" w:cs="Arial"/>
          <w:sz w:val="24"/>
          <w:szCs w:val="24"/>
        </w:rPr>
      </w:pPr>
    </w:p>
    <w:p w:rsidR="00313899" w:rsidRPr="004532E7" w:rsidRDefault="00313899" w:rsidP="00313899">
      <w:pPr>
        <w:spacing w:after="0" w:line="240" w:lineRule="auto"/>
        <w:ind w:hanging="540"/>
        <w:rPr>
          <w:rFonts w:ascii="Arial" w:hAnsi="Arial" w:cs="Arial"/>
          <w:sz w:val="24"/>
          <w:szCs w:val="24"/>
        </w:rPr>
      </w:pPr>
    </w:p>
    <w:p w:rsidR="00313899" w:rsidRPr="004532E7" w:rsidRDefault="00313899" w:rsidP="00313899">
      <w:pPr>
        <w:spacing w:after="0" w:line="240" w:lineRule="auto"/>
        <w:ind w:hanging="540"/>
        <w:rPr>
          <w:rFonts w:ascii="Arial" w:hAnsi="Arial" w:cs="Arial"/>
          <w:sz w:val="24"/>
          <w:szCs w:val="24"/>
        </w:rPr>
      </w:pPr>
    </w:p>
    <w:p w:rsidR="00313899" w:rsidRPr="004532E7" w:rsidRDefault="00313899" w:rsidP="00313899">
      <w:pPr>
        <w:spacing w:after="0" w:line="240" w:lineRule="auto"/>
        <w:ind w:hanging="540"/>
        <w:rPr>
          <w:rFonts w:ascii="Arial" w:hAnsi="Arial" w:cs="Arial"/>
          <w:sz w:val="24"/>
          <w:szCs w:val="24"/>
        </w:rPr>
      </w:pPr>
    </w:p>
    <w:p w:rsidR="00313899" w:rsidRPr="004532E7" w:rsidRDefault="00313899" w:rsidP="00313899">
      <w:pPr>
        <w:spacing w:after="0" w:line="240" w:lineRule="auto"/>
        <w:ind w:hanging="540"/>
        <w:rPr>
          <w:rFonts w:ascii="Arial" w:hAnsi="Arial" w:cs="Arial"/>
          <w:sz w:val="24"/>
          <w:szCs w:val="24"/>
        </w:rPr>
      </w:pPr>
    </w:p>
    <w:p w:rsidR="00313899" w:rsidRPr="004532E7" w:rsidRDefault="00313899" w:rsidP="00313899">
      <w:pPr>
        <w:spacing w:after="0" w:line="240" w:lineRule="auto"/>
        <w:ind w:hanging="540"/>
        <w:rPr>
          <w:rFonts w:ascii="Arial" w:hAnsi="Arial" w:cs="Arial"/>
          <w:sz w:val="24"/>
          <w:szCs w:val="24"/>
        </w:rPr>
      </w:pPr>
    </w:p>
    <w:p w:rsidR="00313899" w:rsidRPr="004532E7" w:rsidRDefault="00313899" w:rsidP="00313899">
      <w:pPr>
        <w:spacing w:after="0" w:line="240" w:lineRule="auto"/>
        <w:ind w:hanging="540"/>
        <w:rPr>
          <w:rFonts w:ascii="Arial" w:hAnsi="Arial" w:cs="Arial"/>
          <w:sz w:val="24"/>
          <w:szCs w:val="24"/>
        </w:rPr>
      </w:pPr>
    </w:p>
    <w:p w:rsidR="00313899" w:rsidRPr="004532E7" w:rsidRDefault="00313899" w:rsidP="00313899">
      <w:pPr>
        <w:spacing w:after="0" w:line="240" w:lineRule="auto"/>
        <w:ind w:hanging="540"/>
        <w:rPr>
          <w:rFonts w:ascii="Arial" w:hAnsi="Arial" w:cs="Arial"/>
          <w:sz w:val="24"/>
          <w:szCs w:val="24"/>
        </w:rPr>
      </w:pPr>
    </w:p>
    <w:p w:rsidR="00313899" w:rsidRPr="004532E7" w:rsidRDefault="00313899" w:rsidP="00313899">
      <w:pPr>
        <w:spacing w:after="0" w:line="240" w:lineRule="auto"/>
        <w:ind w:hanging="540"/>
        <w:rPr>
          <w:rFonts w:ascii="Arial" w:hAnsi="Arial" w:cs="Arial"/>
          <w:sz w:val="24"/>
          <w:szCs w:val="24"/>
        </w:rPr>
      </w:pPr>
    </w:p>
    <w:p w:rsidR="00313899" w:rsidRPr="004532E7" w:rsidRDefault="00313899" w:rsidP="00313899">
      <w:pPr>
        <w:spacing w:after="0" w:line="240" w:lineRule="auto"/>
        <w:ind w:hanging="540"/>
        <w:rPr>
          <w:rFonts w:ascii="Arial" w:hAnsi="Arial" w:cs="Arial"/>
          <w:sz w:val="24"/>
          <w:szCs w:val="24"/>
        </w:rPr>
      </w:pPr>
    </w:p>
    <w:p w:rsidR="00313899" w:rsidRPr="004532E7" w:rsidRDefault="00313899" w:rsidP="00313899">
      <w:pPr>
        <w:spacing w:after="0" w:line="240" w:lineRule="auto"/>
        <w:ind w:hanging="540"/>
        <w:rPr>
          <w:rFonts w:ascii="Arial" w:hAnsi="Arial" w:cs="Arial"/>
          <w:sz w:val="24"/>
          <w:szCs w:val="24"/>
        </w:rPr>
      </w:pPr>
    </w:p>
    <w:p w:rsidR="00313899" w:rsidRPr="004532E7" w:rsidRDefault="00313899" w:rsidP="00313899">
      <w:pPr>
        <w:spacing w:after="0" w:line="240" w:lineRule="auto"/>
        <w:ind w:hanging="540"/>
        <w:rPr>
          <w:rFonts w:ascii="Arial" w:hAnsi="Arial" w:cs="Arial"/>
          <w:sz w:val="24"/>
          <w:szCs w:val="24"/>
        </w:rPr>
      </w:pPr>
    </w:p>
    <w:p w:rsidR="00313899" w:rsidRPr="004532E7" w:rsidRDefault="00313899" w:rsidP="00313899">
      <w:pPr>
        <w:spacing w:after="0" w:line="240" w:lineRule="auto"/>
        <w:ind w:hanging="540"/>
        <w:rPr>
          <w:rFonts w:ascii="Arial" w:hAnsi="Arial" w:cs="Arial"/>
          <w:sz w:val="24"/>
          <w:szCs w:val="24"/>
        </w:rPr>
      </w:pPr>
    </w:p>
    <w:p w:rsidR="00313899" w:rsidRPr="004532E7" w:rsidRDefault="00313899" w:rsidP="00313899">
      <w:pPr>
        <w:spacing w:after="0" w:line="240" w:lineRule="auto"/>
        <w:ind w:hanging="540"/>
        <w:rPr>
          <w:rFonts w:ascii="Arial" w:hAnsi="Arial" w:cs="Arial"/>
          <w:sz w:val="24"/>
          <w:szCs w:val="24"/>
        </w:rPr>
      </w:pPr>
    </w:p>
    <w:p w:rsidR="00313899" w:rsidRPr="004532E7" w:rsidRDefault="00313899" w:rsidP="004532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532E7">
        <w:rPr>
          <w:rFonts w:ascii="Arial" w:hAnsi="Arial" w:cs="Arial"/>
          <w:sz w:val="24"/>
          <w:szCs w:val="24"/>
        </w:rPr>
        <w:lastRenderedPageBreak/>
        <w:t>Приложение № 1</w:t>
      </w:r>
    </w:p>
    <w:p w:rsidR="00313899" w:rsidRPr="004532E7" w:rsidRDefault="00313899" w:rsidP="00313899">
      <w:pPr>
        <w:widowControl w:val="0"/>
        <w:spacing w:after="0" w:line="240" w:lineRule="auto"/>
        <w:ind w:firstLine="289"/>
        <w:jc w:val="right"/>
        <w:rPr>
          <w:rFonts w:ascii="Arial" w:hAnsi="Arial" w:cs="Arial"/>
          <w:sz w:val="24"/>
          <w:szCs w:val="24"/>
        </w:rPr>
      </w:pPr>
      <w:r w:rsidRPr="004532E7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313899" w:rsidRPr="004532E7" w:rsidRDefault="00313899" w:rsidP="00313899">
      <w:pPr>
        <w:widowControl w:val="0"/>
        <w:spacing w:after="0" w:line="240" w:lineRule="auto"/>
        <w:ind w:firstLine="289"/>
        <w:jc w:val="right"/>
        <w:rPr>
          <w:rFonts w:ascii="Arial" w:hAnsi="Arial" w:cs="Arial"/>
          <w:sz w:val="24"/>
          <w:szCs w:val="24"/>
        </w:rPr>
      </w:pPr>
      <w:r w:rsidRPr="004532E7">
        <w:rPr>
          <w:rFonts w:ascii="Arial" w:hAnsi="Arial" w:cs="Arial"/>
          <w:sz w:val="24"/>
          <w:szCs w:val="24"/>
        </w:rPr>
        <w:t>Плотавского сельсовета</w:t>
      </w:r>
    </w:p>
    <w:p w:rsidR="00313899" w:rsidRPr="004532E7" w:rsidRDefault="00313899" w:rsidP="00313899">
      <w:pPr>
        <w:widowControl w:val="0"/>
        <w:spacing w:after="0" w:line="240" w:lineRule="auto"/>
        <w:ind w:firstLine="289"/>
        <w:jc w:val="right"/>
        <w:rPr>
          <w:rFonts w:ascii="Arial" w:hAnsi="Arial" w:cs="Arial"/>
          <w:sz w:val="24"/>
          <w:szCs w:val="24"/>
        </w:rPr>
      </w:pPr>
      <w:r w:rsidRPr="004532E7">
        <w:rPr>
          <w:rFonts w:ascii="Arial" w:hAnsi="Arial" w:cs="Arial"/>
          <w:sz w:val="24"/>
          <w:szCs w:val="24"/>
        </w:rPr>
        <w:t>от 14.04.2020 № 26</w:t>
      </w:r>
    </w:p>
    <w:p w:rsidR="00313899" w:rsidRPr="004532E7" w:rsidRDefault="00313899" w:rsidP="00313899">
      <w:pPr>
        <w:spacing w:after="0" w:line="240" w:lineRule="auto"/>
        <w:ind w:firstLine="6"/>
        <w:rPr>
          <w:rFonts w:ascii="Arial" w:hAnsi="Arial" w:cs="Arial"/>
          <w:sz w:val="28"/>
          <w:szCs w:val="28"/>
        </w:rPr>
      </w:pPr>
    </w:p>
    <w:p w:rsidR="00313899" w:rsidRPr="004532E7" w:rsidRDefault="00313899" w:rsidP="0031389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532E7">
        <w:rPr>
          <w:rFonts w:ascii="Arial" w:hAnsi="Arial" w:cs="Arial"/>
          <w:b/>
          <w:sz w:val="28"/>
          <w:szCs w:val="28"/>
        </w:rPr>
        <w:t>ПОРЯДОК</w:t>
      </w:r>
    </w:p>
    <w:p w:rsidR="00313899" w:rsidRPr="004532E7" w:rsidRDefault="00313899" w:rsidP="0031389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bidi="ru-RU"/>
        </w:rPr>
      </w:pPr>
      <w:r w:rsidRPr="004532E7">
        <w:rPr>
          <w:rFonts w:ascii="Arial" w:hAnsi="Arial" w:cs="Arial"/>
          <w:b/>
          <w:sz w:val="28"/>
          <w:szCs w:val="28"/>
          <w:lang w:bidi="ru-RU"/>
        </w:rPr>
        <w:t>мониторинга коррупционных рисков в администрации</w:t>
      </w:r>
    </w:p>
    <w:p w:rsidR="00313899" w:rsidRPr="004532E7" w:rsidRDefault="00313899" w:rsidP="00313899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bidi="ru-RU"/>
        </w:rPr>
      </w:pPr>
      <w:r w:rsidRPr="004532E7">
        <w:rPr>
          <w:rFonts w:ascii="Arial" w:hAnsi="Arial" w:cs="Arial"/>
          <w:b/>
          <w:bCs/>
          <w:sz w:val="28"/>
          <w:szCs w:val="28"/>
          <w:lang w:bidi="ru-RU"/>
        </w:rPr>
        <w:t>Плотавского сельсовета   Октябрьского района</w:t>
      </w:r>
    </w:p>
    <w:p w:rsidR="00313899" w:rsidRPr="004532E7" w:rsidRDefault="00313899" w:rsidP="0031389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bidi="ru-RU"/>
        </w:rPr>
      </w:pPr>
    </w:p>
    <w:p w:rsidR="00313899" w:rsidRPr="004532E7" w:rsidRDefault="00313899" w:rsidP="00313899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bidi="ru-RU"/>
        </w:rPr>
      </w:pPr>
      <w:r w:rsidRPr="004532E7">
        <w:rPr>
          <w:rFonts w:ascii="Arial" w:hAnsi="Arial" w:cs="Arial"/>
          <w:sz w:val="24"/>
          <w:szCs w:val="24"/>
          <w:lang w:bidi="ru-RU"/>
        </w:rPr>
        <w:t xml:space="preserve">1. </w:t>
      </w:r>
      <w:proofErr w:type="gramStart"/>
      <w:r w:rsidRPr="004532E7">
        <w:rPr>
          <w:rFonts w:ascii="Arial" w:hAnsi="Arial" w:cs="Arial"/>
          <w:sz w:val="24"/>
          <w:szCs w:val="24"/>
          <w:lang w:bidi="ru-RU"/>
        </w:rPr>
        <w:t xml:space="preserve">Порядок мониторинга коррупционных рисков в администрации Плотавского сельсовета   Октябрьского района (далее – Порядок) определяет систему наблюдения и анализа коррупционных рисков в </w:t>
      </w:r>
      <w:r w:rsidRPr="004532E7">
        <w:rPr>
          <w:rFonts w:ascii="Arial" w:hAnsi="Arial" w:cs="Arial"/>
          <w:sz w:val="24"/>
          <w:szCs w:val="24"/>
        </w:rPr>
        <w:t>целях выявления сфер муниципального управления</w:t>
      </w:r>
      <w:r w:rsidRPr="004532E7">
        <w:rPr>
          <w:rFonts w:ascii="Arial" w:hAnsi="Arial" w:cs="Arial"/>
          <w:sz w:val="24"/>
          <w:szCs w:val="24"/>
          <w:lang w:bidi="ru-RU"/>
        </w:rPr>
        <w:t xml:space="preserve"> в администрации Плотавского сельсовета   Октябрьского района (далее – администрация)</w:t>
      </w:r>
      <w:r w:rsidRPr="004532E7">
        <w:rPr>
          <w:rFonts w:ascii="Arial" w:hAnsi="Arial" w:cs="Arial"/>
          <w:sz w:val="24"/>
          <w:szCs w:val="24"/>
        </w:rPr>
        <w:t xml:space="preserve">, </w:t>
      </w:r>
      <w:r w:rsidRPr="004532E7">
        <w:rPr>
          <w:rFonts w:ascii="Arial" w:hAnsi="Arial" w:cs="Arial"/>
          <w:sz w:val="24"/>
          <w:szCs w:val="24"/>
          <w:lang w:bidi="ru-RU"/>
        </w:rPr>
        <w:t xml:space="preserve">наиболее подверженных риску коррупции, </w:t>
      </w:r>
      <w:r w:rsidRPr="004532E7">
        <w:rPr>
          <w:rFonts w:ascii="Arial" w:hAnsi="Arial" w:cs="Arial"/>
          <w:sz w:val="24"/>
          <w:szCs w:val="24"/>
        </w:rPr>
        <w:t>а также утверждения перечня должностей</w:t>
      </w:r>
      <w:r w:rsidRPr="004532E7">
        <w:rPr>
          <w:rFonts w:ascii="Arial" w:hAnsi="Arial" w:cs="Arial"/>
          <w:sz w:val="24"/>
          <w:szCs w:val="24"/>
          <w:lang w:bidi="ru-RU"/>
        </w:rPr>
        <w:t xml:space="preserve"> муниципальной службы администрации, замещение которых связано с коррупционными рисками (далее – коррупционные должности).</w:t>
      </w:r>
      <w:proofErr w:type="gramEnd"/>
    </w:p>
    <w:p w:rsidR="00313899" w:rsidRPr="004532E7" w:rsidRDefault="00313899" w:rsidP="00313899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bidi="ru-RU"/>
        </w:rPr>
      </w:pPr>
      <w:r w:rsidRPr="004532E7">
        <w:rPr>
          <w:rFonts w:ascii="Arial" w:hAnsi="Arial" w:cs="Arial"/>
          <w:sz w:val="24"/>
          <w:szCs w:val="24"/>
          <w:lang w:bidi="ru-RU"/>
        </w:rPr>
        <w:t>2. Мониторинг коррупционных рисков в администрации проводится ежегодно на основании:</w:t>
      </w:r>
    </w:p>
    <w:p w:rsidR="00313899" w:rsidRPr="004532E7" w:rsidRDefault="00313899" w:rsidP="00313899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bidi="ru-RU"/>
        </w:rPr>
      </w:pPr>
      <w:bookmarkStart w:id="1" w:name="sub_1301"/>
      <w:r w:rsidRPr="004532E7">
        <w:rPr>
          <w:rFonts w:ascii="Arial" w:hAnsi="Arial" w:cs="Arial"/>
          <w:sz w:val="24"/>
          <w:szCs w:val="24"/>
          <w:lang w:bidi="ru-RU"/>
        </w:rPr>
        <w:t>экспертизы жалоб и обращений граждан на наличие сведений о фактах коррупции в администрации;</w:t>
      </w:r>
      <w:bookmarkStart w:id="2" w:name="sub_1302"/>
      <w:bookmarkEnd w:id="1"/>
    </w:p>
    <w:p w:rsidR="00313899" w:rsidRPr="004532E7" w:rsidRDefault="00313899" w:rsidP="00313899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bidi="ru-RU"/>
        </w:rPr>
      </w:pPr>
      <w:r w:rsidRPr="004532E7">
        <w:rPr>
          <w:rFonts w:ascii="Arial" w:hAnsi="Arial" w:cs="Arial"/>
          <w:sz w:val="24"/>
          <w:szCs w:val="24"/>
          <w:lang w:bidi="ru-RU"/>
        </w:rPr>
        <w:t>данных анализа материалов, размещенных в средствах массовой информации, о фактах коррупции в администрации;</w:t>
      </w:r>
      <w:bookmarkStart w:id="3" w:name="sub_1303"/>
      <w:bookmarkEnd w:id="2"/>
    </w:p>
    <w:p w:rsidR="00313899" w:rsidRPr="004532E7" w:rsidRDefault="00313899" w:rsidP="00313899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bidi="ru-RU"/>
        </w:rPr>
      </w:pPr>
      <w:r w:rsidRPr="004532E7">
        <w:rPr>
          <w:rFonts w:ascii="Arial" w:hAnsi="Arial" w:cs="Arial"/>
          <w:sz w:val="24"/>
          <w:szCs w:val="24"/>
          <w:lang w:bidi="ru-RU"/>
        </w:rPr>
        <w:t>результатов проведенной работы по выявлению случаев возникновения конфликта интересов, одной из сторон которого являются лица, замещающие должности муниципальной службы администрации, и принятых мерах по их предотвращению;</w:t>
      </w:r>
      <w:bookmarkStart w:id="4" w:name="sub_1304"/>
      <w:bookmarkEnd w:id="3"/>
    </w:p>
    <w:p w:rsidR="00313899" w:rsidRPr="004532E7" w:rsidRDefault="00313899" w:rsidP="00313899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bidi="ru-RU"/>
        </w:rPr>
      </w:pPr>
      <w:r w:rsidRPr="004532E7">
        <w:rPr>
          <w:rFonts w:ascii="Arial" w:hAnsi="Arial" w:cs="Arial"/>
          <w:sz w:val="24"/>
          <w:szCs w:val="24"/>
          <w:lang w:bidi="ru-RU"/>
        </w:rPr>
        <w:t xml:space="preserve">итогов рассмотрения вопросов правоприменительной </w:t>
      </w:r>
      <w:proofErr w:type="gramStart"/>
      <w:r w:rsidRPr="004532E7">
        <w:rPr>
          <w:rFonts w:ascii="Arial" w:hAnsi="Arial" w:cs="Arial"/>
          <w:sz w:val="24"/>
          <w:szCs w:val="24"/>
          <w:lang w:bidi="ru-RU"/>
        </w:rPr>
        <w:t>практики</w:t>
      </w:r>
      <w:proofErr w:type="gramEnd"/>
      <w:r w:rsidRPr="004532E7">
        <w:rPr>
          <w:rFonts w:ascii="Arial" w:hAnsi="Arial" w:cs="Arial"/>
          <w:sz w:val="24"/>
          <w:szCs w:val="24"/>
          <w:lang w:bidi="ru-RU"/>
        </w:rPr>
        <w:t xml:space="preserve"> по результатам вступивших в законную силу решений судов, арбитражных судов о признании недействующими (недействительными) правовых актов, незаконными решений и действий (бездействия) администрации и </w:t>
      </w:r>
      <w:r w:rsidRPr="004532E7">
        <w:rPr>
          <w:rFonts w:ascii="Arial" w:hAnsi="Arial" w:cs="Arial"/>
          <w:bCs/>
          <w:sz w:val="24"/>
          <w:szCs w:val="24"/>
          <w:lang w:bidi="ru-RU"/>
        </w:rPr>
        <w:t>ее должностных лиц</w:t>
      </w:r>
      <w:r w:rsidRPr="004532E7">
        <w:rPr>
          <w:rFonts w:ascii="Arial" w:hAnsi="Arial" w:cs="Arial"/>
          <w:sz w:val="24"/>
          <w:szCs w:val="24"/>
          <w:lang w:bidi="ru-RU"/>
        </w:rPr>
        <w:t>, и принятых мер</w:t>
      </w:r>
      <w:bookmarkEnd w:id="4"/>
      <w:r w:rsidRPr="004532E7">
        <w:rPr>
          <w:rFonts w:ascii="Arial" w:hAnsi="Arial" w:cs="Arial"/>
          <w:sz w:val="24"/>
          <w:szCs w:val="24"/>
          <w:lang w:bidi="ru-RU"/>
        </w:rPr>
        <w:t>;</w:t>
      </w:r>
    </w:p>
    <w:p w:rsidR="00313899" w:rsidRPr="004532E7" w:rsidRDefault="00313899" w:rsidP="00313899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bidi="ru-RU"/>
        </w:rPr>
      </w:pPr>
      <w:r w:rsidRPr="004532E7">
        <w:rPr>
          <w:rFonts w:ascii="Arial" w:hAnsi="Arial" w:cs="Arial"/>
          <w:sz w:val="24"/>
          <w:szCs w:val="24"/>
          <w:lang w:bidi="ru-RU"/>
        </w:rPr>
        <w:t xml:space="preserve">итогов текущих и оперативных мониторингов </w:t>
      </w:r>
      <w:proofErr w:type="spellStart"/>
      <w:r w:rsidRPr="004532E7">
        <w:rPr>
          <w:rFonts w:ascii="Arial" w:hAnsi="Arial" w:cs="Arial"/>
          <w:sz w:val="24"/>
          <w:szCs w:val="24"/>
          <w:lang w:bidi="ru-RU"/>
        </w:rPr>
        <w:t>правоприменения</w:t>
      </w:r>
      <w:proofErr w:type="spellEnd"/>
      <w:r w:rsidRPr="004532E7">
        <w:rPr>
          <w:rFonts w:ascii="Arial" w:hAnsi="Arial" w:cs="Arial"/>
          <w:sz w:val="24"/>
          <w:szCs w:val="24"/>
          <w:lang w:bidi="ru-RU"/>
        </w:rPr>
        <w:t xml:space="preserve">, проведенных в соответствии с порядком проведения мониторинга </w:t>
      </w:r>
      <w:proofErr w:type="spellStart"/>
      <w:r w:rsidRPr="004532E7">
        <w:rPr>
          <w:rFonts w:ascii="Arial" w:hAnsi="Arial" w:cs="Arial"/>
          <w:sz w:val="24"/>
          <w:szCs w:val="24"/>
          <w:lang w:bidi="ru-RU"/>
        </w:rPr>
        <w:t>правоприменения</w:t>
      </w:r>
      <w:proofErr w:type="spellEnd"/>
      <w:r w:rsidRPr="004532E7">
        <w:rPr>
          <w:rFonts w:ascii="Arial" w:hAnsi="Arial" w:cs="Arial"/>
          <w:sz w:val="24"/>
          <w:szCs w:val="24"/>
          <w:lang w:bidi="ru-RU"/>
        </w:rPr>
        <w:t xml:space="preserve"> муниципальных нормативных правовых актов, утвержденном постановлением администрации.</w:t>
      </w:r>
    </w:p>
    <w:p w:rsidR="00313899" w:rsidRPr="004532E7" w:rsidRDefault="00313899" w:rsidP="00313899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bidi="ru-RU"/>
        </w:rPr>
      </w:pPr>
      <w:r w:rsidRPr="004532E7">
        <w:rPr>
          <w:rFonts w:ascii="Arial" w:hAnsi="Arial" w:cs="Arial"/>
          <w:sz w:val="24"/>
          <w:szCs w:val="24"/>
          <w:lang w:bidi="ru-RU"/>
        </w:rPr>
        <w:t xml:space="preserve">3. Проанализировав данные, указанных в п. 2 настоящего Порядка специалист администрации, ответственный за делопроизводство (далее – специалист), не позднее 1 марта года, следующего за </w:t>
      </w:r>
      <w:proofErr w:type="gramStart"/>
      <w:r w:rsidRPr="004532E7">
        <w:rPr>
          <w:rFonts w:ascii="Arial" w:hAnsi="Arial" w:cs="Arial"/>
          <w:sz w:val="24"/>
          <w:szCs w:val="24"/>
          <w:lang w:bidi="ru-RU"/>
        </w:rPr>
        <w:t>отчетным</w:t>
      </w:r>
      <w:proofErr w:type="gramEnd"/>
      <w:r w:rsidRPr="004532E7">
        <w:rPr>
          <w:rFonts w:ascii="Arial" w:hAnsi="Arial" w:cs="Arial"/>
          <w:sz w:val="24"/>
          <w:szCs w:val="24"/>
          <w:lang w:bidi="ru-RU"/>
        </w:rPr>
        <w:t>, составляет отчет о проведении мониторинга коррупционных рисков в администрации (далее – отчет).</w:t>
      </w:r>
    </w:p>
    <w:p w:rsidR="00313899" w:rsidRPr="004532E7" w:rsidRDefault="00313899" w:rsidP="00313899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bidi="ru-RU"/>
        </w:rPr>
      </w:pPr>
      <w:r w:rsidRPr="004532E7">
        <w:rPr>
          <w:rFonts w:ascii="Arial" w:hAnsi="Arial" w:cs="Arial"/>
          <w:sz w:val="24"/>
          <w:szCs w:val="24"/>
          <w:lang w:bidi="ru-RU"/>
        </w:rPr>
        <w:t>4. При подготовке отчета учитываются также:</w:t>
      </w:r>
    </w:p>
    <w:p w:rsidR="00313899" w:rsidRPr="004532E7" w:rsidRDefault="00313899" w:rsidP="00313899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bidi="ru-RU"/>
        </w:rPr>
      </w:pPr>
      <w:r w:rsidRPr="004532E7">
        <w:rPr>
          <w:rFonts w:ascii="Arial" w:hAnsi="Arial" w:cs="Arial"/>
          <w:sz w:val="24"/>
          <w:szCs w:val="24"/>
          <w:lang w:bidi="ru-RU"/>
        </w:rPr>
        <w:t xml:space="preserve">данные </w:t>
      </w:r>
      <w:proofErr w:type="spellStart"/>
      <w:r w:rsidRPr="004532E7">
        <w:rPr>
          <w:rFonts w:ascii="Arial" w:hAnsi="Arial" w:cs="Arial"/>
          <w:sz w:val="24"/>
          <w:szCs w:val="24"/>
          <w:lang w:bidi="ru-RU"/>
        </w:rPr>
        <w:t>антикоррупционной</w:t>
      </w:r>
      <w:proofErr w:type="spellEnd"/>
      <w:r w:rsidRPr="004532E7">
        <w:rPr>
          <w:rFonts w:ascii="Arial" w:hAnsi="Arial" w:cs="Arial"/>
          <w:sz w:val="24"/>
          <w:szCs w:val="24"/>
          <w:lang w:bidi="ru-RU"/>
        </w:rPr>
        <w:t xml:space="preserve"> экспертизы нормативных правовых актов администрации и их проектов за отчетный период;</w:t>
      </w:r>
    </w:p>
    <w:p w:rsidR="00313899" w:rsidRPr="004532E7" w:rsidRDefault="00313899" w:rsidP="00313899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bidi="ru-RU"/>
        </w:rPr>
      </w:pPr>
      <w:r w:rsidRPr="004532E7">
        <w:rPr>
          <w:rFonts w:ascii="Arial" w:hAnsi="Arial" w:cs="Arial"/>
          <w:sz w:val="24"/>
          <w:szCs w:val="24"/>
          <w:lang w:bidi="ru-RU"/>
        </w:rPr>
        <w:t>данные мониторинга восприятия коррупции в администрации за отчетный период.</w:t>
      </w:r>
    </w:p>
    <w:p w:rsidR="00313899" w:rsidRPr="004532E7" w:rsidRDefault="00313899" w:rsidP="00313899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bidi="ru-RU"/>
        </w:rPr>
      </w:pPr>
      <w:r w:rsidRPr="004532E7">
        <w:rPr>
          <w:rFonts w:ascii="Arial" w:hAnsi="Arial" w:cs="Arial"/>
          <w:sz w:val="24"/>
          <w:szCs w:val="24"/>
          <w:lang w:bidi="ru-RU"/>
        </w:rPr>
        <w:t>5. Отчет должен содержать:</w:t>
      </w:r>
    </w:p>
    <w:p w:rsidR="00313899" w:rsidRPr="004532E7" w:rsidRDefault="00313899" w:rsidP="00313899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bidi="ru-RU"/>
        </w:rPr>
      </w:pPr>
      <w:r w:rsidRPr="004532E7">
        <w:rPr>
          <w:rFonts w:ascii="Arial" w:hAnsi="Arial" w:cs="Arial"/>
          <w:sz w:val="24"/>
          <w:szCs w:val="24"/>
          <w:lang w:bidi="ru-RU"/>
        </w:rPr>
        <w:t>1) информацию о сферах муниципального управления, в наибольшей степени подверженных риску коррупции;</w:t>
      </w:r>
    </w:p>
    <w:p w:rsidR="00313899" w:rsidRPr="004532E7" w:rsidRDefault="00313899" w:rsidP="00313899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bidi="ru-RU"/>
        </w:rPr>
      </w:pPr>
      <w:bookmarkStart w:id="5" w:name="sub_1602"/>
      <w:r w:rsidRPr="004532E7">
        <w:rPr>
          <w:rFonts w:ascii="Arial" w:hAnsi="Arial" w:cs="Arial"/>
          <w:sz w:val="24"/>
          <w:szCs w:val="24"/>
          <w:lang w:bidi="ru-RU"/>
        </w:rPr>
        <w:t>2) информацию о функциях, входящих в должностные обязанности лиц, замещающих должности муниципальной службы администрации, исполнение которых связано с риском коррупции.</w:t>
      </w:r>
      <w:bookmarkEnd w:id="5"/>
    </w:p>
    <w:p w:rsidR="00313899" w:rsidRPr="004532E7" w:rsidRDefault="00313899" w:rsidP="00313899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bidi="ru-RU"/>
        </w:rPr>
      </w:pPr>
      <w:r w:rsidRPr="004532E7">
        <w:rPr>
          <w:rFonts w:ascii="Arial" w:hAnsi="Arial" w:cs="Arial"/>
          <w:sz w:val="24"/>
          <w:szCs w:val="24"/>
          <w:lang w:bidi="ru-RU"/>
        </w:rPr>
        <w:lastRenderedPageBreak/>
        <w:t>6. В течение 3-х дней со дня составления отчет направляется главе администрации, а также размещается на официальном сайте администрации в информационно-телекоммуникационной сети «Интернет».</w:t>
      </w:r>
    </w:p>
    <w:p w:rsidR="00313899" w:rsidRPr="004532E7" w:rsidRDefault="00313899" w:rsidP="00313899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bidi="ru-RU"/>
        </w:rPr>
      </w:pPr>
      <w:bookmarkStart w:id="6" w:name="sub_1800"/>
      <w:r w:rsidRPr="004532E7">
        <w:rPr>
          <w:rFonts w:ascii="Arial" w:hAnsi="Arial" w:cs="Arial"/>
          <w:sz w:val="24"/>
          <w:szCs w:val="24"/>
          <w:lang w:bidi="ru-RU"/>
        </w:rPr>
        <w:t xml:space="preserve">7. По результатам мониторинга коррупционных рисков в администрации утверждается </w:t>
      </w:r>
      <w:bookmarkEnd w:id="6"/>
      <w:r w:rsidRPr="004532E7">
        <w:rPr>
          <w:rFonts w:ascii="Arial" w:hAnsi="Arial" w:cs="Arial"/>
          <w:sz w:val="24"/>
          <w:szCs w:val="24"/>
          <w:lang w:bidi="ru-RU"/>
        </w:rPr>
        <w:t>перечень должностей муниципальной службы администрации, замещение которых связано с коррупционными рисками.</w:t>
      </w:r>
    </w:p>
    <w:p w:rsidR="00313899" w:rsidRPr="004532E7" w:rsidRDefault="00313899" w:rsidP="00313899">
      <w:pPr>
        <w:jc w:val="both"/>
        <w:rPr>
          <w:rFonts w:ascii="Arial" w:hAnsi="Arial" w:cs="Arial"/>
          <w:sz w:val="24"/>
          <w:szCs w:val="24"/>
        </w:rPr>
      </w:pPr>
    </w:p>
    <w:p w:rsidR="00313899" w:rsidRPr="004532E7" w:rsidRDefault="00313899" w:rsidP="00313899">
      <w:pPr>
        <w:jc w:val="both"/>
        <w:rPr>
          <w:rFonts w:ascii="Arial" w:hAnsi="Arial" w:cs="Arial"/>
          <w:sz w:val="24"/>
          <w:szCs w:val="24"/>
          <w:lang w:bidi="ru-RU"/>
        </w:rPr>
      </w:pPr>
    </w:p>
    <w:p w:rsidR="00313899" w:rsidRPr="004532E7" w:rsidRDefault="00313899" w:rsidP="00313899">
      <w:pPr>
        <w:jc w:val="both"/>
        <w:rPr>
          <w:rFonts w:ascii="Arial" w:hAnsi="Arial" w:cs="Arial"/>
          <w:sz w:val="24"/>
          <w:szCs w:val="24"/>
          <w:lang w:bidi="ru-RU"/>
        </w:rPr>
      </w:pPr>
    </w:p>
    <w:p w:rsidR="00313899" w:rsidRPr="004532E7" w:rsidRDefault="00313899" w:rsidP="00313899">
      <w:pPr>
        <w:rPr>
          <w:rFonts w:ascii="Arial" w:hAnsi="Arial" w:cs="Arial"/>
          <w:sz w:val="24"/>
          <w:szCs w:val="24"/>
        </w:rPr>
      </w:pPr>
    </w:p>
    <w:p w:rsidR="00091862" w:rsidRPr="004532E7" w:rsidRDefault="00091862">
      <w:pPr>
        <w:rPr>
          <w:rFonts w:ascii="Arial" w:hAnsi="Arial" w:cs="Arial"/>
          <w:sz w:val="24"/>
          <w:szCs w:val="24"/>
        </w:rPr>
      </w:pPr>
    </w:p>
    <w:sectPr w:rsidR="00091862" w:rsidRPr="004532E7" w:rsidSect="0031389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3899"/>
    <w:rsid w:val="00091862"/>
    <w:rsid w:val="00313899"/>
    <w:rsid w:val="004532E7"/>
    <w:rsid w:val="004B5576"/>
    <w:rsid w:val="007E2ED6"/>
    <w:rsid w:val="00D54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576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3899"/>
    <w:pPr>
      <w:keepNext/>
      <w:keepLines/>
      <w:spacing w:before="200" w:after="0" w:line="360" w:lineRule="auto"/>
      <w:jc w:val="center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313899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a3">
    <w:name w:val="header"/>
    <w:basedOn w:val="a"/>
    <w:link w:val="a4"/>
    <w:semiHidden/>
    <w:unhideWhenUsed/>
    <w:rsid w:val="003138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semiHidden/>
    <w:rsid w:val="0031389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4532E7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a6">
    <w:name w:val="Базовый"/>
    <w:rsid w:val="004532E7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6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579</Words>
  <Characters>3304</Characters>
  <Application>Microsoft Office Word</Application>
  <DocSecurity>0</DocSecurity>
  <Lines>27</Lines>
  <Paragraphs>7</Paragraphs>
  <ScaleCrop>false</ScaleCrop>
  <Company/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dcterms:created xsi:type="dcterms:W3CDTF">2020-04-14T07:46:00Z</dcterms:created>
  <dcterms:modified xsi:type="dcterms:W3CDTF">2020-05-07T07:47:00Z</dcterms:modified>
</cp:coreProperties>
</file>