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42E" w:rsidRPr="00655F84" w:rsidRDefault="0083742E" w:rsidP="00655F8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55F84">
        <w:rPr>
          <w:rFonts w:ascii="Arial" w:hAnsi="Arial" w:cs="Arial"/>
          <w:b/>
          <w:sz w:val="32"/>
          <w:szCs w:val="32"/>
        </w:rPr>
        <w:t>РОССИЙСКАЯ      ФЕДЕРАЦИЯ</w:t>
      </w:r>
    </w:p>
    <w:p w:rsidR="0083742E" w:rsidRPr="00655F84" w:rsidRDefault="0083742E" w:rsidP="00655F8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55F84">
        <w:rPr>
          <w:rFonts w:ascii="Arial" w:hAnsi="Arial" w:cs="Arial"/>
          <w:b/>
          <w:sz w:val="32"/>
          <w:szCs w:val="32"/>
        </w:rPr>
        <w:t>АДМИНИСТРАЦИЯ ПЛОТАВСКОГО СЕЛЬСОВЕТА</w:t>
      </w:r>
    </w:p>
    <w:p w:rsidR="0083742E" w:rsidRPr="00655F84" w:rsidRDefault="0083742E" w:rsidP="00655F8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55F84">
        <w:rPr>
          <w:rFonts w:ascii="Arial" w:hAnsi="Arial" w:cs="Arial"/>
          <w:b/>
          <w:sz w:val="32"/>
          <w:szCs w:val="32"/>
        </w:rPr>
        <w:t>ОКТЯБРЬСКОГО РАЙОНА КУРСКОЙ ОБЛАСТИ</w:t>
      </w:r>
    </w:p>
    <w:p w:rsidR="0083742E" w:rsidRPr="00655F84" w:rsidRDefault="0083742E" w:rsidP="00655F84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83742E" w:rsidRPr="00655F84" w:rsidRDefault="0083742E" w:rsidP="00655F8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55F84">
        <w:rPr>
          <w:rFonts w:ascii="Arial" w:hAnsi="Arial" w:cs="Arial"/>
          <w:b/>
          <w:sz w:val="32"/>
          <w:szCs w:val="32"/>
        </w:rPr>
        <w:t>ПОСТАНОВЛЕНИЕ</w:t>
      </w:r>
    </w:p>
    <w:p w:rsidR="00C14EE7" w:rsidRPr="00655F84" w:rsidRDefault="00C14EE7" w:rsidP="00655F8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14EE7" w:rsidRPr="00655F84" w:rsidRDefault="002118E3" w:rsidP="00655F8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55F84">
        <w:rPr>
          <w:rFonts w:ascii="Arial" w:hAnsi="Arial" w:cs="Arial"/>
          <w:b/>
          <w:sz w:val="32"/>
          <w:szCs w:val="32"/>
        </w:rPr>
        <w:t>от 29</w:t>
      </w:r>
      <w:r w:rsidR="00655F84" w:rsidRPr="00655F84">
        <w:rPr>
          <w:rFonts w:ascii="Arial" w:hAnsi="Arial" w:cs="Arial"/>
          <w:b/>
          <w:sz w:val="32"/>
          <w:szCs w:val="32"/>
        </w:rPr>
        <w:t xml:space="preserve"> мая </w:t>
      </w:r>
      <w:r w:rsidR="00C14EE7" w:rsidRPr="00655F84">
        <w:rPr>
          <w:rFonts w:ascii="Arial" w:hAnsi="Arial" w:cs="Arial"/>
          <w:b/>
          <w:sz w:val="32"/>
          <w:szCs w:val="32"/>
        </w:rPr>
        <w:t>2018</w:t>
      </w:r>
      <w:r w:rsidR="00655F84" w:rsidRPr="00655F84">
        <w:rPr>
          <w:rFonts w:ascii="Arial" w:hAnsi="Arial" w:cs="Arial"/>
          <w:b/>
          <w:sz w:val="32"/>
          <w:szCs w:val="32"/>
        </w:rPr>
        <w:t xml:space="preserve"> года</w:t>
      </w:r>
      <w:r w:rsidR="00C14EE7" w:rsidRPr="00655F84">
        <w:rPr>
          <w:rFonts w:ascii="Arial" w:hAnsi="Arial" w:cs="Arial"/>
          <w:b/>
          <w:sz w:val="32"/>
          <w:szCs w:val="32"/>
        </w:rPr>
        <w:t xml:space="preserve">  № </w:t>
      </w:r>
      <w:r w:rsidRPr="00655F84">
        <w:rPr>
          <w:rFonts w:ascii="Arial" w:hAnsi="Arial" w:cs="Arial"/>
          <w:b/>
          <w:sz w:val="32"/>
          <w:szCs w:val="32"/>
        </w:rPr>
        <w:t>21</w:t>
      </w:r>
    </w:p>
    <w:p w:rsidR="00B162CC" w:rsidRPr="00655F84" w:rsidRDefault="00B162CC" w:rsidP="00655F84">
      <w:pPr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9005"/>
      </w:tblGrid>
      <w:tr w:rsidR="00B162CC" w:rsidRPr="00655F84" w:rsidTr="00655F84">
        <w:trPr>
          <w:trHeight w:val="373"/>
          <w:tblCellSpacing w:w="0" w:type="dxa"/>
        </w:trPr>
        <w:tc>
          <w:tcPr>
            <w:tcW w:w="9005" w:type="dxa"/>
            <w:hideMark/>
          </w:tcPr>
          <w:p w:rsidR="00B162CC" w:rsidRPr="00655F84" w:rsidRDefault="00B162CC" w:rsidP="00655F84">
            <w:pPr>
              <w:pStyle w:val="a3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55F84">
              <w:rPr>
                <w:rFonts w:ascii="Arial" w:hAnsi="Arial" w:cs="Arial"/>
                <w:b/>
                <w:sz w:val="32"/>
                <w:szCs w:val="32"/>
              </w:rPr>
              <w:t xml:space="preserve">Об утверждении Порядка ведения и размещения сведений на официальном  сайте органов местного самоуправления  </w:t>
            </w:r>
            <w:r w:rsidR="0083742E" w:rsidRPr="00655F84">
              <w:rPr>
                <w:rFonts w:ascii="Arial" w:hAnsi="Arial" w:cs="Arial"/>
                <w:b/>
                <w:sz w:val="32"/>
                <w:szCs w:val="32"/>
              </w:rPr>
              <w:t>Плотавского</w:t>
            </w:r>
            <w:r w:rsidRPr="00655F84">
              <w:rPr>
                <w:rFonts w:ascii="Arial" w:hAnsi="Arial" w:cs="Arial"/>
                <w:b/>
                <w:sz w:val="32"/>
                <w:szCs w:val="32"/>
              </w:rPr>
              <w:t xml:space="preserve"> сельсовета</w:t>
            </w:r>
          </w:p>
        </w:tc>
      </w:tr>
    </w:tbl>
    <w:p w:rsidR="00B162CC" w:rsidRPr="00655F84" w:rsidRDefault="00B162CC" w:rsidP="00655F8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B162CC" w:rsidRPr="00655F84" w:rsidRDefault="00B162CC" w:rsidP="008374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      </w:t>
      </w:r>
      <w:proofErr w:type="gramStart"/>
      <w:r w:rsidRPr="00655F84">
        <w:rPr>
          <w:rFonts w:ascii="Arial" w:hAnsi="Arial" w:cs="Arial"/>
          <w:sz w:val="24"/>
          <w:szCs w:val="24"/>
        </w:rPr>
        <w:t xml:space="preserve">В целях обеспечения реализации прав граждан и организаций на доступ через сеть Интернет к информации о деятельности органов местного самоуправления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сельсовета, в соответствии с Федеральным законом от 09.02.2009 г. №8-ФЗ «Об обеспечении доступа к информации о деятельности государственных органов и органов местного самоуправления», Уставом МО « </w:t>
      </w:r>
      <w:r w:rsidR="0083742E" w:rsidRPr="00655F84">
        <w:rPr>
          <w:rFonts w:ascii="Arial" w:hAnsi="Arial" w:cs="Arial"/>
          <w:sz w:val="24"/>
          <w:szCs w:val="24"/>
        </w:rPr>
        <w:t>Плотавский</w:t>
      </w:r>
      <w:r w:rsidRPr="00655F84">
        <w:rPr>
          <w:rFonts w:ascii="Arial" w:hAnsi="Arial" w:cs="Arial"/>
          <w:sz w:val="24"/>
          <w:szCs w:val="24"/>
        </w:rPr>
        <w:t xml:space="preserve"> сельсовет» Октябрьского района Курской области</w:t>
      </w:r>
      <w:r w:rsidR="0083742E" w:rsidRPr="00655F84">
        <w:rPr>
          <w:rFonts w:ascii="Arial" w:hAnsi="Arial" w:cs="Arial"/>
          <w:sz w:val="24"/>
          <w:szCs w:val="24"/>
        </w:rPr>
        <w:t xml:space="preserve"> Администрация Плотавского сельсовета Октябрьского района</w:t>
      </w:r>
      <w:proofErr w:type="gramEnd"/>
    </w:p>
    <w:p w:rsidR="00B162CC" w:rsidRPr="00655F84" w:rsidRDefault="00B162CC" w:rsidP="00B162CC">
      <w:pPr>
        <w:jc w:val="center"/>
        <w:rPr>
          <w:rFonts w:ascii="Arial" w:hAnsi="Arial" w:cs="Arial"/>
          <w:b/>
          <w:sz w:val="24"/>
          <w:szCs w:val="24"/>
        </w:rPr>
      </w:pPr>
      <w:r w:rsidRPr="00655F84">
        <w:rPr>
          <w:rFonts w:ascii="Arial" w:hAnsi="Arial" w:cs="Arial"/>
          <w:b/>
          <w:sz w:val="24"/>
          <w:szCs w:val="24"/>
        </w:rPr>
        <w:t>ПОСТАНОВЛЯ</w:t>
      </w:r>
      <w:r w:rsidR="0083742E" w:rsidRPr="00655F84">
        <w:rPr>
          <w:rFonts w:ascii="Arial" w:hAnsi="Arial" w:cs="Arial"/>
          <w:b/>
          <w:sz w:val="24"/>
          <w:szCs w:val="24"/>
        </w:rPr>
        <w:t>ЕТ</w:t>
      </w:r>
      <w:r w:rsidRPr="00655F84">
        <w:rPr>
          <w:rFonts w:ascii="Arial" w:hAnsi="Arial" w:cs="Arial"/>
          <w:b/>
          <w:sz w:val="24"/>
          <w:szCs w:val="24"/>
        </w:rPr>
        <w:t>:</w:t>
      </w:r>
    </w:p>
    <w:p w:rsidR="00B162CC" w:rsidRPr="00655F84" w:rsidRDefault="00B162CC" w:rsidP="00B162CC">
      <w:pPr>
        <w:pStyle w:val="a3"/>
        <w:numPr>
          <w:ilvl w:val="0"/>
          <w:numId w:val="1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Определить интернет-сайт </w:t>
      </w:r>
      <w:proofErr w:type="spellStart"/>
      <w:r w:rsidRPr="00655F84">
        <w:rPr>
          <w:rFonts w:ascii="Arial" w:hAnsi="Arial" w:cs="Arial"/>
          <w:b/>
          <w:bCs/>
          <w:sz w:val="24"/>
          <w:szCs w:val="24"/>
        </w:rPr>
        <w:t>www</w:t>
      </w:r>
      <w:proofErr w:type="spellEnd"/>
      <w:r w:rsidRPr="00655F84">
        <w:rPr>
          <w:rFonts w:ascii="Arial" w:hAnsi="Arial" w:cs="Arial"/>
          <w:b/>
          <w:bCs/>
          <w:sz w:val="24"/>
          <w:szCs w:val="24"/>
        </w:rPr>
        <w:t>.</w:t>
      </w:r>
      <w:proofErr w:type="spellStart"/>
      <w:r w:rsidR="0083742E" w:rsidRPr="00655F84">
        <w:rPr>
          <w:rFonts w:ascii="Arial" w:hAnsi="Arial" w:cs="Arial"/>
          <w:b/>
          <w:bCs/>
          <w:sz w:val="24"/>
          <w:szCs w:val="24"/>
          <w:lang w:val="en-US"/>
        </w:rPr>
        <w:t>plotav</w:t>
      </w:r>
      <w:r w:rsidRPr="00655F84">
        <w:rPr>
          <w:rFonts w:ascii="Arial" w:hAnsi="Arial" w:cs="Arial"/>
          <w:b/>
          <w:bCs/>
          <w:sz w:val="24"/>
          <w:szCs w:val="24"/>
          <w:lang w:val="en-US"/>
        </w:rPr>
        <w:t>ss</w:t>
      </w:r>
      <w:proofErr w:type="spellEnd"/>
      <w:r w:rsidRPr="00655F84">
        <w:rPr>
          <w:rFonts w:ascii="Arial" w:hAnsi="Arial" w:cs="Arial"/>
          <w:b/>
          <w:bCs/>
          <w:sz w:val="24"/>
          <w:szCs w:val="24"/>
        </w:rPr>
        <w:t>.</w:t>
      </w:r>
      <w:proofErr w:type="spellStart"/>
      <w:r w:rsidRPr="00655F84">
        <w:rPr>
          <w:rFonts w:ascii="Arial" w:hAnsi="Arial" w:cs="Arial"/>
          <w:b/>
          <w:bCs/>
          <w:sz w:val="24"/>
          <w:szCs w:val="24"/>
          <w:lang w:val="en-US"/>
        </w:rPr>
        <w:t>ru</w:t>
      </w:r>
      <w:proofErr w:type="spellEnd"/>
      <w:r w:rsidRPr="00655F84">
        <w:rPr>
          <w:rFonts w:ascii="Arial" w:hAnsi="Arial" w:cs="Arial"/>
          <w:b/>
          <w:bCs/>
          <w:sz w:val="24"/>
          <w:szCs w:val="24"/>
        </w:rPr>
        <w:t xml:space="preserve"> </w:t>
      </w:r>
      <w:r w:rsidRPr="00655F84">
        <w:rPr>
          <w:rFonts w:ascii="Arial" w:hAnsi="Arial" w:cs="Arial"/>
          <w:sz w:val="24"/>
          <w:szCs w:val="24"/>
        </w:rPr>
        <w:t xml:space="preserve">официальным сайтом 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  для размещения информации о деятельности органов местного самоуправления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  (далее - "официальный сайт"). </w:t>
      </w:r>
    </w:p>
    <w:p w:rsidR="00B162CC" w:rsidRPr="00655F84" w:rsidRDefault="00B162CC" w:rsidP="00B162CC">
      <w:pPr>
        <w:pStyle w:val="a3"/>
        <w:numPr>
          <w:ilvl w:val="0"/>
          <w:numId w:val="1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Утвердить прилагаемый Порядок ведения официального сайта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 (прилагается).</w:t>
      </w:r>
    </w:p>
    <w:p w:rsidR="00B162CC" w:rsidRPr="00655F84" w:rsidRDefault="00B162CC" w:rsidP="00B162CC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Главе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сельсовета:</w:t>
      </w:r>
    </w:p>
    <w:p w:rsidR="00B162CC" w:rsidRPr="00655F84" w:rsidRDefault="00B162CC" w:rsidP="00B162CC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 - определить ответственных лиц за подготовку и предоставление информации для размещения на официальном сайте, внести в должностные инструкции указанных лиц соответствующие изменения;</w:t>
      </w:r>
    </w:p>
    <w:p w:rsidR="00B162CC" w:rsidRPr="00655F84" w:rsidRDefault="00B162CC" w:rsidP="00B162CC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-  обеспечить своевременное (оперативное) и регулярное предоставление для размещения на официальном сайте информации о деятельности органов местного самоуправления;</w:t>
      </w:r>
    </w:p>
    <w:p w:rsidR="00B162CC" w:rsidRPr="00655F84" w:rsidRDefault="00B162CC" w:rsidP="00B162CC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3. Утвердить прилагаемый перечень информации о </w:t>
      </w:r>
      <w:r w:rsidR="0083742E" w:rsidRPr="00655F84">
        <w:rPr>
          <w:rFonts w:ascii="Arial" w:hAnsi="Arial" w:cs="Arial"/>
          <w:sz w:val="24"/>
          <w:szCs w:val="24"/>
        </w:rPr>
        <w:t>деятельности администрации сельсовета</w:t>
      </w:r>
      <w:r w:rsidRPr="00655F84">
        <w:rPr>
          <w:rFonts w:ascii="Arial" w:hAnsi="Arial" w:cs="Arial"/>
          <w:sz w:val="24"/>
          <w:szCs w:val="24"/>
        </w:rPr>
        <w:t xml:space="preserve">, размещаемой на официальном сайте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сельсовета.</w:t>
      </w:r>
    </w:p>
    <w:p w:rsidR="00B162CC" w:rsidRPr="00655F84" w:rsidRDefault="00B162CC" w:rsidP="00B162CC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4.       Опубликовать настоящее Пост</w:t>
      </w:r>
      <w:r w:rsidR="0083742E" w:rsidRPr="00655F84">
        <w:rPr>
          <w:rFonts w:ascii="Arial" w:hAnsi="Arial" w:cs="Arial"/>
          <w:sz w:val="24"/>
          <w:szCs w:val="24"/>
        </w:rPr>
        <w:t>ановление  на официальном сайте</w:t>
      </w:r>
      <w:r w:rsidRPr="00655F84">
        <w:rPr>
          <w:rFonts w:ascii="Arial" w:hAnsi="Arial" w:cs="Arial"/>
          <w:sz w:val="24"/>
          <w:szCs w:val="24"/>
        </w:rPr>
        <w:t>.</w:t>
      </w:r>
    </w:p>
    <w:p w:rsidR="00B162CC" w:rsidRPr="00655F84" w:rsidRDefault="00B162CC" w:rsidP="00B162CC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5.     Настоящее постановление вступает в силу с момента подписания.</w:t>
      </w:r>
    </w:p>
    <w:p w:rsidR="00B162CC" w:rsidRPr="00655F84" w:rsidRDefault="00B162CC" w:rsidP="00B162CC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162CC" w:rsidRPr="00655F84" w:rsidRDefault="00B162CC" w:rsidP="00B162CC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162CC" w:rsidRPr="00655F84" w:rsidRDefault="00B162CC" w:rsidP="00B162CC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162CC" w:rsidRPr="00655F84" w:rsidRDefault="00B162CC" w:rsidP="00B162CC">
      <w:pPr>
        <w:pStyle w:val="a3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Глава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</w:t>
      </w:r>
    </w:p>
    <w:p w:rsidR="00B162CC" w:rsidRDefault="00B162CC" w:rsidP="00B162CC">
      <w:pPr>
        <w:pStyle w:val="a3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Октябрьского района </w:t>
      </w:r>
      <w:r w:rsidRPr="00655F84">
        <w:rPr>
          <w:rFonts w:ascii="Arial" w:hAnsi="Arial" w:cs="Arial"/>
          <w:sz w:val="24"/>
          <w:szCs w:val="24"/>
        </w:rPr>
        <w:tab/>
      </w:r>
      <w:r w:rsidRPr="00655F84">
        <w:rPr>
          <w:rFonts w:ascii="Arial" w:hAnsi="Arial" w:cs="Arial"/>
          <w:sz w:val="24"/>
          <w:szCs w:val="24"/>
        </w:rPr>
        <w:tab/>
      </w:r>
      <w:r w:rsidRPr="00655F84">
        <w:rPr>
          <w:rFonts w:ascii="Arial" w:hAnsi="Arial" w:cs="Arial"/>
          <w:sz w:val="24"/>
          <w:szCs w:val="24"/>
        </w:rPr>
        <w:tab/>
      </w:r>
      <w:r w:rsidRPr="00655F84">
        <w:rPr>
          <w:rFonts w:ascii="Arial" w:hAnsi="Arial" w:cs="Arial"/>
          <w:sz w:val="24"/>
          <w:szCs w:val="24"/>
        </w:rPr>
        <w:tab/>
      </w:r>
      <w:r w:rsidRPr="00655F84">
        <w:rPr>
          <w:rFonts w:ascii="Arial" w:hAnsi="Arial" w:cs="Arial"/>
          <w:sz w:val="24"/>
          <w:szCs w:val="24"/>
        </w:rPr>
        <w:tab/>
      </w:r>
      <w:r w:rsidR="0083742E" w:rsidRPr="00655F84">
        <w:rPr>
          <w:rFonts w:ascii="Arial" w:hAnsi="Arial" w:cs="Arial"/>
          <w:sz w:val="24"/>
          <w:szCs w:val="24"/>
        </w:rPr>
        <w:t xml:space="preserve">               В.И. </w:t>
      </w:r>
      <w:proofErr w:type="gramStart"/>
      <w:r w:rsidR="0083742E" w:rsidRPr="00655F84">
        <w:rPr>
          <w:rFonts w:ascii="Arial" w:hAnsi="Arial" w:cs="Arial"/>
          <w:sz w:val="24"/>
          <w:szCs w:val="24"/>
        </w:rPr>
        <w:t>Мишина</w:t>
      </w:r>
      <w:proofErr w:type="gramEnd"/>
    </w:p>
    <w:p w:rsidR="00655F84" w:rsidRDefault="00655F84" w:rsidP="00B162CC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55F84" w:rsidRDefault="00655F84" w:rsidP="00B162CC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55F84" w:rsidRDefault="00655F84" w:rsidP="00B162CC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55F84" w:rsidRPr="00655F84" w:rsidRDefault="00655F84" w:rsidP="00B162CC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2118E3" w:rsidRPr="00655F84" w:rsidRDefault="002118E3" w:rsidP="00B162CC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2118E3" w:rsidRPr="00655F84" w:rsidRDefault="002118E3" w:rsidP="002118E3">
      <w:pPr>
        <w:pStyle w:val="a3"/>
        <w:jc w:val="right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Приложение</w:t>
      </w:r>
    </w:p>
    <w:p w:rsidR="00B162CC" w:rsidRPr="00655F84" w:rsidRDefault="002118E3" w:rsidP="002118E3">
      <w:pPr>
        <w:pStyle w:val="a3"/>
        <w:jc w:val="right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к п</w:t>
      </w:r>
      <w:r w:rsidR="00B162CC" w:rsidRPr="00655F84">
        <w:rPr>
          <w:rFonts w:ascii="Arial" w:hAnsi="Arial" w:cs="Arial"/>
          <w:sz w:val="24"/>
          <w:szCs w:val="24"/>
        </w:rPr>
        <w:t>остановлению</w:t>
      </w:r>
      <w:r w:rsidRPr="00655F84">
        <w:rPr>
          <w:rFonts w:ascii="Arial" w:hAnsi="Arial" w:cs="Arial"/>
          <w:sz w:val="24"/>
          <w:szCs w:val="24"/>
        </w:rPr>
        <w:t xml:space="preserve"> Администрации</w:t>
      </w:r>
    </w:p>
    <w:p w:rsidR="00B162CC" w:rsidRPr="00655F84" w:rsidRDefault="00B162CC" w:rsidP="00B162CC">
      <w:pPr>
        <w:pStyle w:val="a3"/>
        <w:jc w:val="right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</w:t>
      </w:r>
    </w:p>
    <w:p w:rsidR="00B162CC" w:rsidRPr="00655F84" w:rsidRDefault="00B162CC" w:rsidP="00B162CC">
      <w:pPr>
        <w:pStyle w:val="a3"/>
        <w:jc w:val="right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от </w:t>
      </w:r>
      <w:r w:rsidR="002118E3" w:rsidRPr="00655F84">
        <w:rPr>
          <w:rFonts w:ascii="Arial" w:hAnsi="Arial" w:cs="Arial"/>
          <w:sz w:val="24"/>
          <w:szCs w:val="24"/>
        </w:rPr>
        <w:t>29.05.</w:t>
      </w:r>
      <w:r w:rsidRPr="00655F84">
        <w:rPr>
          <w:rFonts w:ascii="Arial" w:hAnsi="Arial" w:cs="Arial"/>
          <w:sz w:val="24"/>
          <w:szCs w:val="24"/>
        </w:rPr>
        <w:t>2018</w:t>
      </w:r>
      <w:r w:rsidR="002118E3" w:rsidRPr="00655F84">
        <w:rPr>
          <w:rFonts w:ascii="Arial" w:hAnsi="Arial" w:cs="Arial"/>
          <w:sz w:val="24"/>
          <w:szCs w:val="24"/>
        </w:rPr>
        <w:t xml:space="preserve"> </w:t>
      </w:r>
      <w:r w:rsidRPr="00655F84">
        <w:rPr>
          <w:rFonts w:ascii="Arial" w:hAnsi="Arial" w:cs="Arial"/>
          <w:sz w:val="24"/>
          <w:szCs w:val="24"/>
        </w:rPr>
        <w:t> №</w:t>
      </w:r>
      <w:r w:rsidR="002118E3" w:rsidRPr="00655F84">
        <w:rPr>
          <w:rFonts w:ascii="Arial" w:hAnsi="Arial" w:cs="Arial"/>
          <w:sz w:val="24"/>
          <w:szCs w:val="24"/>
        </w:rPr>
        <w:t>21</w:t>
      </w:r>
    </w:p>
    <w:p w:rsidR="00B162CC" w:rsidRPr="00655F84" w:rsidRDefault="00B162CC" w:rsidP="00B162CC">
      <w:pPr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 </w:t>
      </w:r>
    </w:p>
    <w:p w:rsidR="00B162CC" w:rsidRPr="00655F84" w:rsidRDefault="00B162CC" w:rsidP="00B162CC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655F84">
        <w:rPr>
          <w:rFonts w:ascii="Arial" w:hAnsi="Arial" w:cs="Arial"/>
          <w:b/>
          <w:sz w:val="24"/>
          <w:szCs w:val="24"/>
        </w:rPr>
        <w:t>ПОРЯДОК</w:t>
      </w:r>
      <w:r w:rsidRPr="00655F84">
        <w:rPr>
          <w:rFonts w:ascii="Arial" w:hAnsi="Arial" w:cs="Arial"/>
          <w:b/>
          <w:sz w:val="24"/>
          <w:szCs w:val="24"/>
        </w:rPr>
        <w:br/>
        <w:t xml:space="preserve">ведения и размещения сведений на официальном сайте органов местного самоуправления </w:t>
      </w:r>
      <w:r w:rsidR="0083742E" w:rsidRPr="00655F84">
        <w:rPr>
          <w:rFonts w:ascii="Arial" w:hAnsi="Arial" w:cs="Arial"/>
          <w:b/>
          <w:sz w:val="24"/>
          <w:szCs w:val="24"/>
        </w:rPr>
        <w:t>Плотавского</w:t>
      </w:r>
      <w:r w:rsidRPr="00655F84">
        <w:rPr>
          <w:rFonts w:ascii="Arial" w:hAnsi="Arial" w:cs="Arial"/>
          <w:b/>
          <w:sz w:val="24"/>
          <w:szCs w:val="24"/>
        </w:rPr>
        <w:t xml:space="preserve"> сельсовета</w:t>
      </w:r>
    </w:p>
    <w:p w:rsidR="00B162CC" w:rsidRPr="00655F84" w:rsidRDefault="00B162CC" w:rsidP="00B162CC">
      <w:pPr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b/>
          <w:bCs/>
          <w:sz w:val="24"/>
          <w:szCs w:val="24"/>
        </w:rPr>
        <w:t> </w:t>
      </w:r>
    </w:p>
    <w:p w:rsidR="00B162CC" w:rsidRPr="00655F84" w:rsidRDefault="00B162CC" w:rsidP="0083742E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655F84">
        <w:rPr>
          <w:rFonts w:ascii="Arial" w:hAnsi="Arial" w:cs="Arial"/>
          <w:b/>
          <w:sz w:val="24"/>
          <w:szCs w:val="24"/>
        </w:rPr>
        <w:t>1. Общие положения</w:t>
      </w:r>
    </w:p>
    <w:p w:rsidR="00B162CC" w:rsidRPr="00655F84" w:rsidRDefault="00B162CC" w:rsidP="00B162CC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    1.1. Настоящий Порядок определяет общие условия доступа граждан и организаций к информации о деятельности органов местного самоуправления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 через официальный интернет-сайт </w:t>
      </w:r>
      <w:proofErr w:type="spellStart"/>
      <w:r w:rsidRPr="00655F84">
        <w:rPr>
          <w:rFonts w:ascii="Arial" w:hAnsi="Arial" w:cs="Arial"/>
          <w:b/>
          <w:bCs/>
          <w:sz w:val="24"/>
          <w:szCs w:val="24"/>
        </w:rPr>
        <w:t>www</w:t>
      </w:r>
      <w:proofErr w:type="spellEnd"/>
      <w:r w:rsidRPr="00655F84">
        <w:rPr>
          <w:rFonts w:ascii="Arial" w:hAnsi="Arial" w:cs="Arial"/>
          <w:b/>
          <w:bCs/>
          <w:sz w:val="24"/>
          <w:szCs w:val="24"/>
        </w:rPr>
        <w:t>.</w:t>
      </w:r>
      <w:proofErr w:type="spellStart"/>
      <w:r w:rsidR="0083742E" w:rsidRPr="00655F84">
        <w:rPr>
          <w:rFonts w:ascii="Arial" w:hAnsi="Arial" w:cs="Arial"/>
          <w:b/>
          <w:bCs/>
          <w:sz w:val="24"/>
          <w:szCs w:val="24"/>
          <w:lang w:val="en-US"/>
        </w:rPr>
        <w:t>plotav</w:t>
      </w:r>
      <w:r w:rsidRPr="00655F84">
        <w:rPr>
          <w:rFonts w:ascii="Arial" w:hAnsi="Arial" w:cs="Arial"/>
          <w:b/>
          <w:bCs/>
          <w:sz w:val="24"/>
          <w:szCs w:val="24"/>
          <w:lang w:val="en-US"/>
        </w:rPr>
        <w:t>ss</w:t>
      </w:r>
      <w:proofErr w:type="spellEnd"/>
      <w:r w:rsidRPr="00655F84">
        <w:rPr>
          <w:rFonts w:ascii="Arial" w:hAnsi="Arial" w:cs="Arial"/>
          <w:b/>
          <w:bCs/>
          <w:sz w:val="24"/>
          <w:szCs w:val="24"/>
        </w:rPr>
        <w:t>.</w:t>
      </w:r>
      <w:proofErr w:type="spellStart"/>
      <w:r w:rsidRPr="00655F84">
        <w:rPr>
          <w:rFonts w:ascii="Arial" w:hAnsi="Arial" w:cs="Arial"/>
          <w:b/>
          <w:bCs/>
          <w:sz w:val="24"/>
          <w:szCs w:val="24"/>
          <w:lang w:val="en-US"/>
        </w:rPr>
        <w:t>ru</w:t>
      </w:r>
      <w:proofErr w:type="spellEnd"/>
      <w:r w:rsidRPr="00655F84">
        <w:rPr>
          <w:rFonts w:ascii="Arial" w:hAnsi="Arial" w:cs="Arial"/>
          <w:sz w:val="24"/>
          <w:szCs w:val="24"/>
        </w:rPr>
        <w:t xml:space="preserve"> (далее - "официальный сайт"), направлен на обеспечение открытости и доступности указанной информации для граждан и организаций, устанавливает механизм ведения официального сайта.</w:t>
      </w:r>
    </w:p>
    <w:p w:rsidR="00B162CC" w:rsidRPr="00655F84" w:rsidRDefault="00B162CC" w:rsidP="00B162CC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    1.2. Основными принципами обеспечения доступа к информации о деятельности органов местного самоуправления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 в Интернете являются:</w:t>
      </w:r>
    </w:p>
    <w:p w:rsidR="00B162CC" w:rsidRPr="00655F84" w:rsidRDefault="00B162CC" w:rsidP="00B162CC">
      <w:pPr>
        <w:pStyle w:val="a3"/>
        <w:ind w:firstLine="284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   - открытость и доступность информации о деятельности органов местного самоуправления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сельсовета;</w:t>
      </w:r>
    </w:p>
    <w:p w:rsidR="00B162CC" w:rsidRPr="00655F84" w:rsidRDefault="00B162CC" w:rsidP="00B162CC">
      <w:pPr>
        <w:pStyle w:val="a3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     - своевременность и достоверность информации о деятельности органов местного самоуправления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сельсовета;</w:t>
      </w:r>
    </w:p>
    <w:p w:rsidR="00B162CC" w:rsidRPr="00655F84" w:rsidRDefault="00B162CC" w:rsidP="00B162CC">
      <w:pPr>
        <w:pStyle w:val="a3"/>
        <w:ind w:firstLine="284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    - соблюдение прав и законных интересов третьих лиц при предоставлении информации о деятельности органов местного самоуправления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сельсовета.</w:t>
      </w:r>
    </w:p>
    <w:p w:rsidR="00B162CC" w:rsidRPr="00655F84" w:rsidRDefault="00B162CC" w:rsidP="00B162CC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    1.3. Ограничение доступа к информации о деятельности органов местного самоуправления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 является исключением из принципа открытости информации и устанавливается в случаях, если указанная информация отнесена в установленном федеральным законодательством порядке к государственной тайне, является служебной или конфиденциальной.</w:t>
      </w:r>
    </w:p>
    <w:p w:rsidR="00B162CC" w:rsidRPr="00655F84" w:rsidRDefault="00B162CC" w:rsidP="00B162CC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    1.4. Органы местного самоуправления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сельсовета, их должностные лица обязаны:</w:t>
      </w:r>
    </w:p>
    <w:p w:rsidR="00B162CC" w:rsidRPr="00655F84" w:rsidRDefault="00B162CC" w:rsidP="00B162CC">
      <w:pPr>
        <w:pStyle w:val="a3"/>
        <w:ind w:firstLine="284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  </w:t>
      </w:r>
      <w:proofErr w:type="gramStart"/>
      <w:r w:rsidRPr="00655F84">
        <w:rPr>
          <w:rFonts w:ascii="Arial" w:hAnsi="Arial" w:cs="Arial"/>
          <w:sz w:val="24"/>
          <w:szCs w:val="24"/>
        </w:rPr>
        <w:t xml:space="preserve">-  соблюдать права граждан на неприкосновенность частной жизни, личную и семейную тайну, на защиту чести, достоинства и деловой репутации при обеспечении доступа к информации о деятельности органов местного самоуправления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сельсовета;</w:t>
      </w:r>
      <w:proofErr w:type="gramEnd"/>
    </w:p>
    <w:p w:rsidR="00B162CC" w:rsidRPr="00655F84" w:rsidRDefault="00B162CC" w:rsidP="00B162CC">
      <w:pPr>
        <w:pStyle w:val="a3"/>
        <w:ind w:firstLine="284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  -  обеспечивать достоверность предоставляемой информации о деятельности органов местного самоуправления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сельсовета, защиту от искажений и несанкционированного доступа с использованием средств защиты информации в порядке, определяемом законодательством Российской Федерации;</w:t>
      </w:r>
    </w:p>
    <w:p w:rsidR="00B162CC" w:rsidRPr="00655F84" w:rsidRDefault="00B162CC" w:rsidP="00B162CC">
      <w:pPr>
        <w:pStyle w:val="a3"/>
        <w:ind w:firstLine="284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-    обеспечивать предоставление информации о деятельности органов местного самоуправления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 в достаточном объеме, с соблюдением установленных сроков и условий ее предоставления;</w:t>
      </w:r>
    </w:p>
    <w:p w:rsidR="00B162CC" w:rsidRPr="00655F84" w:rsidRDefault="00B162CC" w:rsidP="00B162CC">
      <w:pPr>
        <w:pStyle w:val="a3"/>
        <w:ind w:firstLine="284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 -   изымать из предоставляемой информации о деятельности органов местного самоуправления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 сведения, доступ к которым ограничен;</w:t>
      </w:r>
    </w:p>
    <w:p w:rsidR="00B162CC" w:rsidRPr="00655F84" w:rsidRDefault="00B162CC" w:rsidP="00B162CC">
      <w:pPr>
        <w:pStyle w:val="a3"/>
        <w:ind w:firstLine="284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 -   создавать организационно-технические и другие условия, необходимые для реализации права на доступ к информации о деятельности органов местного самоуправления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сельсовета.</w:t>
      </w:r>
    </w:p>
    <w:p w:rsidR="00B162CC" w:rsidRPr="00655F84" w:rsidRDefault="00B162CC" w:rsidP="00B162CC">
      <w:pPr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b/>
          <w:bCs/>
          <w:sz w:val="24"/>
          <w:szCs w:val="24"/>
        </w:rPr>
        <w:t> </w:t>
      </w:r>
    </w:p>
    <w:p w:rsidR="00B162CC" w:rsidRPr="00655F84" w:rsidRDefault="00B162CC" w:rsidP="0083742E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655F84">
        <w:rPr>
          <w:rFonts w:ascii="Arial" w:hAnsi="Arial" w:cs="Arial"/>
          <w:b/>
          <w:sz w:val="24"/>
          <w:szCs w:val="24"/>
        </w:rPr>
        <w:lastRenderedPageBreak/>
        <w:t>2. Размещение на официальном сайте информации</w:t>
      </w:r>
    </w:p>
    <w:p w:rsidR="00B162CC" w:rsidRPr="00655F84" w:rsidRDefault="00B162CC" w:rsidP="00B162CC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    2.1. Ведение и обеспечение бесперебойной работы официального сайта, включая размещение на нем информации, предусмотренной настоящим Порядком, организует Администрация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сельсовета.</w:t>
      </w:r>
    </w:p>
    <w:p w:rsidR="00B162CC" w:rsidRPr="00655F84" w:rsidRDefault="00B162CC" w:rsidP="00B162CC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    2.2. Ответственными за предоставление сведений для размещения на официальном сайте информации являются специалист администрации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сельсовета, назначенный распоряжением администрации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  (далее специалист органов местного самоуправления).</w:t>
      </w:r>
    </w:p>
    <w:p w:rsidR="00B162CC" w:rsidRPr="00655F84" w:rsidRDefault="00B162CC" w:rsidP="00B162CC">
      <w:pPr>
        <w:pStyle w:val="a3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   </w:t>
      </w:r>
      <w:r w:rsidR="0083742E" w:rsidRPr="00655F84">
        <w:rPr>
          <w:rFonts w:ascii="Arial" w:hAnsi="Arial" w:cs="Arial"/>
          <w:sz w:val="24"/>
          <w:szCs w:val="24"/>
        </w:rPr>
        <w:t xml:space="preserve">        </w:t>
      </w:r>
      <w:r w:rsidRPr="00655F84">
        <w:rPr>
          <w:rFonts w:ascii="Arial" w:hAnsi="Arial" w:cs="Arial"/>
          <w:sz w:val="24"/>
          <w:szCs w:val="24"/>
        </w:rPr>
        <w:t> 2.3.Специалист органов местного самоуправления:</w:t>
      </w:r>
    </w:p>
    <w:p w:rsidR="00B162CC" w:rsidRPr="00655F84" w:rsidRDefault="00B162CC" w:rsidP="00B162CC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    </w:t>
      </w:r>
      <w:r w:rsidR="0083742E" w:rsidRPr="00655F84">
        <w:rPr>
          <w:rFonts w:ascii="Arial" w:hAnsi="Arial" w:cs="Arial"/>
          <w:sz w:val="24"/>
          <w:szCs w:val="24"/>
        </w:rPr>
        <w:t xml:space="preserve">2.3.1. </w:t>
      </w:r>
      <w:r w:rsidR="0083742E" w:rsidRPr="00655F84">
        <w:rPr>
          <w:rFonts w:ascii="Arial" w:hAnsi="Arial" w:cs="Arial"/>
          <w:sz w:val="24"/>
          <w:szCs w:val="24"/>
          <w:lang w:val="en-US"/>
        </w:rPr>
        <w:t>C</w:t>
      </w:r>
      <w:r w:rsidRPr="00655F84">
        <w:rPr>
          <w:rFonts w:ascii="Arial" w:hAnsi="Arial" w:cs="Arial"/>
          <w:sz w:val="24"/>
          <w:szCs w:val="24"/>
        </w:rPr>
        <w:t xml:space="preserve">ведения, предназначенные для размещения на официальном сайте направляет по электронной почте на адрес, определенный администрацией </w:t>
      </w:r>
      <w:r w:rsidR="0083742E" w:rsidRPr="00655F84">
        <w:rPr>
          <w:rFonts w:ascii="Arial" w:hAnsi="Arial" w:cs="Arial"/>
          <w:sz w:val="24"/>
          <w:szCs w:val="24"/>
        </w:rPr>
        <w:t>Плотавского сельсовета</w:t>
      </w:r>
      <w:r w:rsidRPr="00655F84">
        <w:rPr>
          <w:rFonts w:ascii="Arial" w:hAnsi="Arial" w:cs="Arial"/>
          <w:sz w:val="24"/>
          <w:szCs w:val="24"/>
        </w:rPr>
        <w:t>;</w:t>
      </w:r>
    </w:p>
    <w:p w:rsidR="00B162CC" w:rsidRPr="00655F84" w:rsidRDefault="0083742E" w:rsidP="00B162CC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    2.3.2. В</w:t>
      </w:r>
      <w:r w:rsidR="00B162CC" w:rsidRPr="00655F84">
        <w:rPr>
          <w:rFonts w:ascii="Arial" w:hAnsi="Arial" w:cs="Arial"/>
          <w:sz w:val="24"/>
          <w:szCs w:val="24"/>
        </w:rPr>
        <w:t xml:space="preserve"> случае утраты актуальности размещенной на официальном сайте информации не позднее одного дня с момента утраты актуальности направляет письмо по электронной почте на адрес, определенный администрацией </w:t>
      </w:r>
      <w:r w:rsidRPr="00655F84">
        <w:rPr>
          <w:rFonts w:ascii="Arial" w:hAnsi="Arial" w:cs="Arial"/>
          <w:sz w:val="24"/>
          <w:szCs w:val="24"/>
        </w:rPr>
        <w:t>Плотавского сельсовета</w:t>
      </w:r>
      <w:r w:rsidR="00B162CC" w:rsidRPr="00655F84">
        <w:rPr>
          <w:rFonts w:ascii="Arial" w:hAnsi="Arial" w:cs="Arial"/>
          <w:sz w:val="24"/>
          <w:szCs w:val="24"/>
        </w:rPr>
        <w:t>, о снятии такой информации с официального сайта.</w:t>
      </w:r>
    </w:p>
    <w:p w:rsidR="00B162CC" w:rsidRPr="00655F84" w:rsidRDefault="00B162CC" w:rsidP="00B162CC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    2.4. В случае наличия в предоставленных для размещения на официальном сайте информационных материалах орфографических и пунктуационных ошибок специалист организует их редактирование без смыслового редактирования самих текстов.</w:t>
      </w:r>
    </w:p>
    <w:p w:rsidR="00B162CC" w:rsidRPr="00655F84" w:rsidRDefault="00B162CC" w:rsidP="00B162CC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    2.5. Структура и содержание информационных ресурсов официального сайта определяются администрацией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 с учетом требований настоящего Порядка. Открытие новых или уточнение существующих наименований тематических разделов (подразделов) и рубрик (</w:t>
      </w:r>
      <w:proofErr w:type="spellStart"/>
      <w:r w:rsidRPr="00655F84">
        <w:rPr>
          <w:rFonts w:ascii="Arial" w:hAnsi="Arial" w:cs="Arial"/>
          <w:sz w:val="24"/>
          <w:szCs w:val="24"/>
        </w:rPr>
        <w:t>подрубрик</w:t>
      </w:r>
      <w:proofErr w:type="spellEnd"/>
      <w:r w:rsidRPr="00655F84">
        <w:rPr>
          <w:rFonts w:ascii="Arial" w:hAnsi="Arial" w:cs="Arial"/>
          <w:sz w:val="24"/>
          <w:szCs w:val="24"/>
        </w:rPr>
        <w:t xml:space="preserve">) официального сайта осуществляется на основании предложений органов местного самоуправления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 с учетом настоящего Порядка.</w:t>
      </w:r>
    </w:p>
    <w:p w:rsidR="00B162CC" w:rsidRPr="00655F84" w:rsidRDefault="00B162CC" w:rsidP="0083742E">
      <w:pPr>
        <w:pStyle w:val="a3"/>
        <w:ind w:firstLine="567"/>
        <w:jc w:val="center"/>
        <w:rPr>
          <w:rFonts w:ascii="Arial" w:hAnsi="Arial" w:cs="Arial"/>
          <w:sz w:val="24"/>
          <w:szCs w:val="24"/>
        </w:rPr>
      </w:pPr>
    </w:p>
    <w:p w:rsidR="00B162CC" w:rsidRPr="00655F84" w:rsidRDefault="00B162CC" w:rsidP="0083742E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655F84">
        <w:rPr>
          <w:rFonts w:ascii="Arial" w:hAnsi="Arial" w:cs="Arial"/>
          <w:b/>
          <w:sz w:val="24"/>
          <w:szCs w:val="24"/>
        </w:rPr>
        <w:t>3. Перечень информации о деятельности органов местного</w:t>
      </w:r>
    </w:p>
    <w:p w:rsidR="00B162CC" w:rsidRPr="00655F84" w:rsidRDefault="00B162CC" w:rsidP="0083742E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655F84">
        <w:rPr>
          <w:rFonts w:ascii="Arial" w:hAnsi="Arial" w:cs="Arial"/>
          <w:b/>
          <w:sz w:val="24"/>
          <w:szCs w:val="24"/>
        </w:rPr>
        <w:t>самоуправления</w:t>
      </w:r>
      <w:r w:rsidRPr="00655F84">
        <w:rPr>
          <w:rFonts w:ascii="Arial" w:hAnsi="Arial" w:cs="Arial"/>
          <w:sz w:val="24"/>
          <w:szCs w:val="24"/>
        </w:rPr>
        <w:t xml:space="preserve"> </w:t>
      </w:r>
      <w:r w:rsidR="0083742E" w:rsidRPr="00655F84">
        <w:rPr>
          <w:rFonts w:ascii="Arial" w:hAnsi="Arial" w:cs="Arial"/>
          <w:b/>
          <w:sz w:val="24"/>
          <w:szCs w:val="24"/>
        </w:rPr>
        <w:t>Плотавского сельсовета</w:t>
      </w:r>
      <w:r w:rsidRPr="00655F84">
        <w:rPr>
          <w:rFonts w:ascii="Arial" w:hAnsi="Arial" w:cs="Arial"/>
          <w:b/>
          <w:sz w:val="24"/>
          <w:szCs w:val="24"/>
        </w:rPr>
        <w:t>,</w:t>
      </w:r>
    </w:p>
    <w:p w:rsidR="00B162CC" w:rsidRPr="00655F84" w:rsidRDefault="00B162CC" w:rsidP="00047373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655F84">
        <w:rPr>
          <w:rFonts w:ascii="Arial" w:hAnsi="Arial" w:cs="Arial"/>
          <w:b/>
          <w:sz w:val="24"/>
          <w:szCs w:val="24"/>
        </w:rPr>
        <w:t>размещаемой на официальном сайте, периодичность ее размещения</w:t>
      </w:r>
    </w:p>
    <w:p w:rsidR="00047373" w:rsidRPr="00655F84" w:rsidRDefault="00047373" w:rsidP="00047373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B162CC" w:rsidRPr="00655F84" w:rsidRDefault="00B162CC" w:rsidP="00B162CC">
      <w:pPr>
        <w:pStyle w:val="a3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            Информация о деятельности органов местного самоуправления, размещаемая в сети "Интернет" содержит:</w:t>
      </w:r>
    </w:p>
    <w:p w:rsidR="00B162CC" w:rsidRPr="00655F84" w:rsidRDefault="00B162CC" w:rsidP="00B162CC">
      <w:pPr>
        <w:pStyle w:val="a3"/>
        <w:ind w:firstLine="284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1) общую информацию об органе местного самоуправления, в том числе:</w:t>
      </w:r>
    </w:p>
    <w:p w:rsidR="00B162CC" w:rsidRPr="00655F84" w:rsidRDefault="00B162CC" w:rsidP="00B162CC">
      <w:pPr>
        <w:pStyle w:val="a3"/>
        <w:ind w:firstLine="284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а) наименование и структуру органа местного самоуправления, почтовый адрес, адрес электронной почты (при наличии), номера телефонов органа местного самоуправления;</w:t>
      </w:r>
    </w:p>
    <w:p w:rsidR="00B162CC" w:rsidRPr="00655F84" w:rsidRDefault="00B162CC" w:rsidP="00B162CC">
      <w:pPr>
        <w:pStyle w:val="a3"/>
        <w:ind w:firstLine="284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б) сведения о полномочиях органов местного самоуправления;</w:t>
      </w:r>
    </w:p>
    <w:p w:rsidR="00B162CC" w:rsidRPr="00655F84" w:rsidRDefault="00B162CC" w:rsidP="00B162CC">
      <w:pPr>
        <w:pStyle w:val="a3"/>
        <w:ind w:firstLine="284"/>
        <w:jc w:val="both"/>
        <w:rPr>
          <w:rFonts w:ascii="Arial" w:hAnsi="Arial" w:cs="Arial"/>
          <w:sz w:val="24"/>
          <w:szCs w:val="24"/>
        </w:rPr>
      </w:pPr>
      <w:proofErr w:type="spellStart"/>
      <w:r w:rsidRPr="00655F84">
        <w:rPr>
          <w:rFonts w:ascii="Arial" w:hAnsi="Arial" w:cs="Arial"/>
          <w:sz w:val="24"/>
          <w:szCs w:val="24"/>
        </w:rPr>
        <w:t>д</w:t>
      </w:r>
      <w:proofErr w:type="spellEnd"/>
      <w:r w:rsidRPr="00655F84">
        <w:rPr>
          <w:rFonts w:ascii="Arial" w:hAnsi="Arial" w:cs="Arial"/>
          <w:sz w:val="24"/>
          <w:szCs w:val="24"/>
        </w:rPr>
        <w:t>) сведения о руководителях органа местного самоуправления (фамилии, имена, отчества, а также при согласии указанных лиц иные сведения о них);</w:t>
      </w:r>
    </w:p>
    <w:p w:rsidR="00B162CC" w:rsidRPr="00655F84" w:rsidRDefault="00B162CC" w:rsidP="00B162CC">
      <w:pPr>
        <w:pStyle w:val="a3"/>
        <w:ind w:firstLine="284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е) перечни информационных систем, банков данных, реестров, регистров, находящихся в ведении органа местного самоуправления;</w:t>
      </w:r>
    </w:p>
    <w:p w:rsidR="00B162CC" w:rsidRPr="00655F84" w:rsidRDefault="00B162CC" w:rsidP="00B162CC">
      <w:pPr>
        <w:pStyle w:val="a3"/>
        <w:ind w:firstLine="284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ж) сведения о средствах массовой информации, учрежденных органом местного самоуправления (при наличии);</w:t>
      </w:r>
    </w:p>
    <w:p w:rsidR="00B162CC" w:rsidRPr="00655F84" w:rsidRDefault="00B162CC" w:rsidP="00B162CC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2) информацию о нормотворческой деятельности органа местного самоуправления (в течение 3 дней после вступления в действие), в том числе:</w:t>
      </w:r>
    </w:p>
    <w:p w:rsidR="00B162CC" w:rsidRPr="00655F84" w:rsidRDefault="00B162CC" w:rsidP="00B162CC">
      <w:pPr>
        <w:pStyle w:val="a3"/>
        <w:ind w:firstLine="284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а) муниципальные правовые акты, изданные органом местного самоуправления, включая сведения о внесении в них изменений, признании их </w:t>
      </w:r>
      <w:proofErr w:type="gramStart"/>
      <w:r w:rsidRPr="00655F84">
        <w:rPr>
          <w:rFonts w:ascii="Arial" w:hAnsi="Arial" w:cs="Arial"/>
          <w:sz w:val="24"/>
          <w:szCs w:val="24"/>
        </w:rPr>
        <w:t>утратившими</w:t>
      </w:r>
      <w:proofErr w:type="gramEnd"/>
      <w:r w:rsidRPr="00655F84">
        <w:rPr>
          <w:rFonts w:ascii="Arial" w:hAnsi="Arial" w:cs="Arial"/>
          <w:sz w:val="24"/>
          <w:szCs w:val="24"/>
        </w:rPr>
        <w:t xml:space="preserve"> силу, признании их судом недействующими;</w:t>
      </w:r>
    </w:p>
    <w:p w:rsidR="00B162CC" w:rsidRPr="00655F84" w:rsidRDefault="00B162CC" w:rsidP="00B162CC">
      <w:pPr>
        <w:pStyle w:val="a3"/>
        <w:ind w:firstLine="284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б) тексты проектов муниципальных правовых актов, внесенных в представительные органы муниципальных образований;</w:t>
      </w:r>
    </w:p>
    <w:p w:rsidR="00B162CC" w:rsidRPr="00655F84" w:rsidRDefault="00B162CC" w:rsidP="00B162CC">
      <w:pPr>
        <w:pStyle w:val="a3"/>
        <w:ind w:firstLine="284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lastRenderedPageBreak/>
        <w:t>в) информацию о размещении заказов на поставки товаров, выполнение работ, оказание услуг для муниципальных нужд в соответствии с законодательством Российской Федерации о размещении заказов на поставки товаров, выполнение работ, оказание услуг для муниципальных нужд;</w:t>
      </w:r>
    </w:p>
    <w:p w:rsidR="00B162CC" w:rsidRPr="00655F84" w:rsidRDefault="00B162CC" w:rsidP="00B162CC">
      <w:pPr>
        <w:pStyle w:val="a3"/>
        <w:ind w:firstLine="284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г) административные регламенты, стандарты муниципальных услуг;</w:t>
      </w:r>
    </w:p>
    <w:p w:rsidR="00B162CC" w:rsidRPr="00655F84" w:rsidRDefault="00B162CC" w:rsidP="00B162CC">
      <w:pPr>
        <w:pStyle w:val="a3"/>
        <w:ind w:firstLine="284"/>
        <w:jc w:val="both"/>
        <w:rPr>
          <w:rFonts w:ascii="Arial" w:hAnsi="Arial" w:cs="Arial"/>
          <w:sz w:val="24"/>
          <w:szCs w:val="24"/>
        </w:rPr>
      </w:pPr>
      <w:proofErr w:type="spellStart"/>
      <w:r w:rsidRPr="00655F84">
        <w:rPr>
          <w:rFonts w:ascii="Arial" w:hAnsi="Arial" w:cs="Arial"/>
          <w:sz w:val="24"/>
          <w:szCs w:val="24"/>
        </w:rPr>
        <w:t>д</w:t>
      </w:r>
      <w:proofErr w:type="spellEnd"/>
      <w:r w:rsidRPr="00655F84">
        <w:rPr>
          <w:rFonts w:ascii="Arial" w:hAnsi="Arial" w:cs="Arial"/>
          <w:sz w:val="24"/>
          <w:szCs w:val="24"/>
        </w:rPr>
        <w:t>) установленные формы обращений, заявлений и иных документов, принимаемых органом местного самоуправления к рассмотрению в соответствии с законами и иными нормативными правовыми актами, муниципальными правовыми актами;</w:t>
      </w:r>
    </w:p>
    <w:p w:rsidR="00B162CC" w:rsidRPr="00655F84" w:rsidRDefault="00B162CC" w:rsidP="00B162CC">
      <w:pPr>
        <w:pStyle w:val="a3"/>
        <w:ind w:firstLine="284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е) порядок обжалования муниципальных правовых актов;</w:t>
      </w:r>
    </w:p>
    <w:p w:rsidR="00B162CC" w:rsidRPr="00655F84" w:rsidRDefault="00B162CC" w:rsidP="00B162CC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3) информацию об участии органа местного самоуправления в целевых и иных программах, а также о мероприятиях, проводимых органом местного самоуправления, в том числе сведения об официальных визитах и о рабочих поездках руководителей и официальных делегаций органа местного самоуправления;</w:t>
      </w:r>
    </w:p>
    <w:p w:rsidR="00B162CC" w:rsidRPr="00655F84" w:rsidRDefault="00B162CC" w:rsidP="00B162CC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655F84">
        <w:rPr>
          <w:rFonts w:ascii="Arial" w:hAnsi="Arial" w:cs="Arial"/>
          <w:sz w:val="24"/>
          <w:szCs w:val="24"/>
        </w:rPr>
        <w:t>4) информацию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доведению органом местного самоуправления до сведения граждан и организаций в соответствии с федеральными законами, законами субъектов Российской Федерации;</w:t>
      </w:r>
      <w:proofErr w:type="gramEnd"/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5) информацию о результатах проверок, проведенных органом местного самоуправления в пределах его полномочий, а также о результатах проверок, проведенных в органе местного самоуправления;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6) тексты официальных выступлений и заявлений руководителей органа местного самоуправления;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7) статистическую информацию о деятельности органа местного самоуправления, в том числе: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а) 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органа местного самоуправления;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б) сведения об использовании органом местного самоуправления выделяемых бюджетных средств;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в) 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 поселения;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8) информацию о кадровом обеспечении органа местного самоуправления, в том числе: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а) порядок поступления граждан на муниципальную службу;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б) сведения о вакантных должностях муниципальной службы, имеющихся в органе местного самоуправления;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в) квалификационные требования к кандидатам на замещение вакантных должностей муниципальной службы;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г) условия и результаты конкурсов на замещение вакантных должностей муниципальной службы;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655F84">
        <w:rPr>
          <w:rFonts w:ascii="Arial" w:hAnsi="Arial" w:cs="Arial"/>
          <w:sz w:val="24"/>
          <w:szCs w:val="24"/>
        </w:rPr>
        <w:t>д</w:t>
      </w:r>
      <w:proofErr w:type="spellEnd"/>
      <w:r w:rsidRPr="00655F84">
        <w:rPr>
          <w:rFonts w:ascii="Arial" w:hAnsi="Arial" w:cs="Arial"/>
          <w:sz w:val="24"/>
          <w:szCs w:val="24"/>
        </w:rPr>
        <w:t>) номера телефонов, по которым можно получить информацию по вопросу замещения вакантных должностей в органе местного самоуправления;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9) информацию о работе органа местного самоуправления с обращениями граждан (физических лиц), организаций (юридических лиц), общественных </w:t>
      </w:r>
      <w:r w:rsidRPr="00655F84">
        <w:rPr>
          <w:rFonts w:ascii="Arial" w:hAnsi="Arial" w:cs="Arial"/>
          <w:sz w:val="24"/>
          <w:szCs w:val="24"/>
        </w:rPr>
        <w:lastRenderedPageBreak/>
        <w:t>объединений, государственных органов, органов местного самоуправления (1 раз в квартал), в том числе: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а) 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регулирующих эту деятельность;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б) фамилию, имя и отчество специалистов, к полномочиям которых отнесены организация приема лиц, указанных в подпункте "а" настоящего пункта, обеспечение рассмотрения их обращений, а также номер телефона, по которому можно получить информацию справочного характера;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в) обзоры обращений лиц, указанных в подпункте "а" настоящего пункта, а также обобщенную информацию о результатах рассмотрения этих обращений и принятых мерах.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10)  иная актуальная информация, представляющая большой общественный интерес.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 </w:t>
      </w:r>
    </w:p>
    <w:p w:rsidR="00B162CC" w:rsidRPr="00655F84" w:rsidRDefault="00B162CC" w:rsidP="00047373">
      <w:pPr>
        <w:pStyle w:val="a3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655F84">
        <w:rPr>
          <w:rFonts w:ascii="Arial" w:hAnsi="Arial" w:cs="Arial"/>
          <w:b/>
          <w:sz w:val="24"/>
          <w:szCs w:val="24"/>
        </w:rPr>
        <w:t>4. Общественная приемная органов местного самоуправления</w:t>
      </w:r>
    </w:p>
    <w:p w:rsidR="00B162CC" w:rsidRPr="00655F84" w:rsidRDefault="0083742E" w:rsidP="00047373">
      <w:pPr>
        <w:pStyle w:val="a3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655F84">
        <w:rPr>
          <w:rFonts w:ascii="Arial" w:hAnsi="Arial" w:cs="Arial"/>
          <w:b/>
          <w:sz w:val="24"/>
          <w:szCs w:val="24"/>
        </w:rPr>
        <w:t>Плотавского</w:t>
      </w:r>
      <w:r w:rsidR="00B162CC" w:rsidRPr="00655F84">
        <w:rPr>
          <w:rFonts w:ascii="Arial" w:hAnsi="Arial" w:cs="Arial"/>
          <w:b/>
          <w:sz w:val="24"/>
          <w:szCs w:val="24"/>
        </w:rPr>
        <w:t xml:space="preserve"> сельсовета на официальном сайте</w:t>
      </w:r>
    </w:p>
    <w:p w:rsidR="00B162CC" w:rsidRPr="00655F84" w:rsidRDefault="00B162CC" w:rsidP="0083742E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b/>
          <w:bCs/>
          <w:sz w:val="24"/>
          <w:szCs w:val="24"/>
        </w:rPr>
        <w:t> 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    4.1. Общественная приемная органов местного самоуправления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 на официальном сайте является самостоятельным разделом официального сайта, в который поступают обращения граждан.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    4.2. Специалист Администрации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сельсовета: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 -    регистрирует обращения граждан в соответствии с Инструкцией по делопроизводству  </w:t>
      </w:r>
      <w:r w:rsidR="0083742E" w:rsidRPr="00655F84">
        <w:rPr>
          <w:rFonts w:ascii="Arial" w:hAnsi="Arial" w:cs="Arial"/>
          <w:sz w:val="24"/>
          <w:szCs w:val="24"/>
        </w:rPr>
        <w:t>органов местного самоуправления 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</w:t>
      </w:r>
      <w:r w:rsidR="0083742E" w:rsidRPr="00655F84">
        <w:rPr>
          <w:rFonts w:ascii="Arial" w:hAnsi="Arial" w:cs="Arial"/>
          <w:sz w:val="24"/>
          <w:szCs w:val="24"/>
        </w:rPr>
        <w:t>;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 -    ведет электронный архив обращений граждан;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 -   снимает с контроля исполненные обращения граждан;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 -    разрабатывает и формирует отчеты о работе с обращениями граждан;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color w:val="FF0000"/>
          <w:sz w:val="24"/>
          <w:szCs w:val="24"/>
        </w:rPr>
        <w:t> </w:t>
      </w:r>
      <w:r w:rsidRPr="00655F84">
        <w:rPr>
          <w:rFonts w:ascii="Arial" w:hAnsi="Arial" w:cs="Arial"/>
          <w:sz w:val="24"/>
          <w:szCs w:val="24"/>
        </w:rPr>
        <w:t xml:space="preserve">-   ежеквартально обнародует информацию о работе органов местного самоуправления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 с обращениями граждан.</w:t>
      </w:r>
    </w:p>
    <w:p w:rsidR="00B162CC" w:rsidRPr="00655F84" w:rsidRDefault="00B162CC" w:rsidP="0083742E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 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655F84">
        <w:rPr>
          <w:rFonts w:ascii="Arial" w:hAnsi="Arial" w:cs="Arial"/>
          <w:b/>
          <w:sz w:val="24"/>
          <w:szCs w:val="24"/>
        </w:rPr>
        <w:t>5. Ответственность за нарушение Порядка</w:t>
      </w:r>
    </w:p>
    <w:p w:rsidR="00B162CC" w:rsidRPr="00655F84" w:rsidRDefault="00B162CC" w:rsidP="0083742E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 xml:space="preserve">    5.1. За несвоевременное предоставление указанной в настоящем Порядке информации для размещения на официальном сайте, недостоверность или неполноту размещенной на официальном сайте информации специалист Администрации </w:t>
      </w:r>
      <w:r w:rsidR="0083742E" w:rsidRPr="00655F84">
        <w:rPr>
          <w:rFonts w:ascii="Arial" w:hAnsi="Arial" w:cs="Arial"/>
          <w:sz w:val="24"/>
          <w:szCs w:val="24"/>
        </w:rPr>
        <w:t>Плотавского</w:t>
      </w:r>
      <w:r w:rsidRPr="00655F84">
        <w:rPr>
          <w:rFonts w:ascii="Arial" w:hAnsi="Arial" w:cs="Arial"/>
          <w:sz w:val="24"/>
          <w:szCs w:val="24"/>
        </w:rPr>
        <w:t xml:space="preserve"> сельсовета несет дисциплинарную ответственность в установленном законодательством порядке. </w:t>
      </w:r>
    </w:p>
    <w:p w:rsidR="00B162CC" w:rsidRPr="00655F84" w:rsidRDefault="00B162CC" w:rsidP="0083742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 </w:t>
      </w:r>
    </w:p>
    <w:p w:rsidR="00B162CC" w:rsidRPr="00655F84" w:rsidRDefault="00B162CC" w:rsidP="0083742E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 </w:t>
      </w:r>
    </w:p>
    <w:p w:rsidR="00B162CC" w:rsidRPr="00655F84" w:rsidRDefault="00B162CC" w:rsidP="0083742E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B162CC" w:rsidRPr="00655F84" w:rsidRDefault="00B162CC" w:rsidP="0083742E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 </w:t>
      </w:r>
    </w:p>
    <w:p w:rsidR="00B162CC" w:rsidRPr="00655F84" w:rsidRDefault="00B162CC" w:rsidP="0083742E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  <w:r w:rsidRPr="00655F84">
        <w:rPr>
          <w:rFonts w:ascii="Arial" w:hAnsi="Arial" w:cs="Arial"/>
          <w:sz w:val="24"/>
          <w:szCs w:val="24"/>
        </w:rPr>
        <w:t> </w:t>
      </w:r>
    </w:p>
    <w:p w:rsidR="00B162CC" w:rsidRPr="00655F84" w:rsidRDefault="00B162CC" w:rsidP="0083742E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</w:p>
    <w:p w:rsidR="004A43A9" w:rsidRPr="00655F84" w:rsidRDefault="004A43A9" w:rsidP="0083742E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</w:p>
    <w:sectPr w:rsidR="004A43A9" w:rsidRPr="00655F84" w:rsidSect="00013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47CB6"/>
    <w:multiLevelType w:val="hybridMultilevel"/>
    <w:tmpl w:val="D8086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162CC"/>
    <w:rsid w:val="00013DFB"/>
    <w:rsid w:val="00047373"/>
    <w:rsid w:val="00060350"/>
    <w:rsid w:val="001E19B2"/>
    <w:rsid w:val="002118E3"/>
    <w:rsid w:val="004A43A9"/>
    <w:rsid w:val="004B7EC6"/>
    <w:rsid w:val="00655F84"/>
    <w:rsid w:val="0082393B"/>
    <w:rsid w:val="0083742E"/>
    <w:rsid w:val="00B162CC"/>
    <w:rsid w:val="00B5258B"/>
    <w:rsid w:val="00C14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D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62CC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0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1861</Words>
  <Characters>10609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Любоаь</dc:creator>
  <cp:keywords/>
  <dc:description/>
  <cp:lastModifiedBy>Любоаь</cp:lastModifiedBy>
  <cp:revision>13</cp:revision>
  <cp:lastPrinted>2018-05-29T07:36:00Z</cp:lastPrinted>
  <dcterms:created xsi:type="dcterms:W3CDTF">2018-05-07T11:43:00Z</dcterms:created>
  <dcterms:modified xsi:type="dcterms:W3CDTF">2018-06-01T12:02:00Z</dcterms:modified>
</cp:coreProperties>
</file>