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AE" w:rsidRPr="00843259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704AE" w:rsidRPr="00843259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3259"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 w:rsidRPr="00843259"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 w:rsidRPr="00843259">
        <w:rPr>
          <w:rFonts w:ascii="Arial" w:hAnsi="Arial" w:cs="Arial"/>
          <w:b/>
          <w:sz w:val="32"/>
          <w:szCs w:val="32"/>
        </w:rPr>
        <w:t xml:space="preserve"> И Й С К А Я         Ф Е Д Е Р А Ц И Я</w:t>
      </w:r>
    </w:p>
    <w:p w:rsidR="00C704AE" w:rsidRPr="00843259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3259"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C704AE" w:rsidRPr="00843259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3259">
        <w:rPr>
          <w:rFonts w:ascii="Arial" w:hAnsi="Arial" w:cs="Arial"/>
          <w:b/>
          <w:sz w:val="32"/>
          <w:szCs w:val="32"/>
        </w:rPr>
        <w:t>ОКТЯБРЬСКОГО РАЙОНА   КУРСКОЙ ОБЛАСТИ</w:t>
      </w:r>
    </w:p>
    <w:p w:rsidR="00C704AE" w:rsidRDefault="00C704AE" w:rsidP="00843259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43259" w:rsidRPr="00843259" w:rsidRDefault="00843259" w:rsidP="00843259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704AE" w:rsidRPr="00843259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843259">
        <w:rPr>
          <w:rFonts w:ascii="Arial" w:hAnsi="Arial" w:cs="Arial"/>
          <w:b/>
          <w:sz w:val="32"/>
          <w:szCs w:val="32"/>
        </w:rPr>
        <w:t>П</w:t>
      </w:r>
      <w:proofErr w:type="gramEnd"/>
      <w:r w:rsidRPr="00843259"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C704AE" w:rsidRPr="00843259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704AE" w:rsidRPr="00843259" w:rsidRDefault="00C704AE" w:rsidP="00843259">
      <w:pPr>
        <w:spacing w:after="0" w:line="240" w:lineRule="auto"/>
        <w:ind w:firstLine="48"/>
        <w:jc w:val="center"/>
        <w:rPr>
          <w:rFonts w:ascii="Arial" w:hAnsi="Arial" w:cs="Arial"/>
          <w:b/>
          <w:sz w:val="32"/>
          <w:szCs w:val="32"/>
        </w:rPr>
      </w:pPr>
      <w:r w:rsidRPr="00843259">
        <w:rPr>
          <w:rFonts w:ascii="Arial" w:hAnsi="Arial" w:cs="Arial"/>
          <w:b/>
          <w:sz w:val="32"/>
          <w:szCs w:val="32"/>
        </w:rPr>
        <w:t>от 22</w:t>
      </w:r>
      <w:r w:rsidR="00843259">
        <w:rPr>
          <w:rFonts w:ascii="Arial" w:hAnsi="Arial" w:cs="Arial"/>
          <w:b/>
          <w:sz w:val="32"/>
          <w:szCs w:val="32"/>
        </w:rPr>
        <w:t xml:space="preserve"> января </w:t>
      </w:r>
      <w:r w:rsidRPr="00843259">
        <w:rPr>
          <w:rFonts w:ascii="Arial" w:hAnsi="Arial" w:cs="Arial"/>
          <w:b/>
          <w:sz w:val="32"/>
          <w:szCs w:val="32"/>
        </w:rPr>
        <w:t>2018</w:t>
      </w:r>
      <w:r w:rsidR="00843259">
        <w:rPr>
          <w:rFonts w:ascii="Arial" w:hAnsi="Arial" w:cs="Arial"/>
          <w:b/>
          <w:sz w:val="32"/>
          <w:szCs w:val="32"/>
        </w:rPr>
        <w:t xml:space="preserve"> года</w:t>
      </w:r>
      <w:r w:rsidRPr="00843259">
        <w:rPr>
          <w:rFonts w:ascii="Arial" w:hAnsi="Arial" w:cs="Arial"/>
          <w:b/>
          <w:sz w:val="32"/>
          <w:szCs w:val="32"/>
        </w:rPr>
        <w:t xml:space="preserve">   № 1</w:t>
      </w:r>
    </w:p>
    <w:p w:rsidR="00C704AE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43259" w:rsidRPr="00843259" w:rsidRDefault="00843259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704AE" w:rsidRPr="00843259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3259">
        <w:rPr>
          <w:rFonts w:ascii="Arial" w:hAnsi="Arial" w:cs="Arial"/>
          <w:b/>
          <w:sz w:val="32"/>
          <w:szCs w:val="32"/>
        </w:rPr>
        <w:t>Об организации и осуществлению первичного воинского учета</w:t>
      </w:r>
      <w:r w:rsidR="00843259">
        <w:rPr>
          <w:rFonts w:ascii="Arial" w:hAnsi="Arial" w:cs="Arial"/>
          <w:b/>
          <w:sz w:val="32"/>
          <w:szCs w:val="32"/>
        </w:rPr>
        <w:t xml:space="preserve"> </w:t>
      </w:r>
      <w:r w:rsidRPr="00843259">
        <w:rPr>
          <w:rFonts w:ascii="Arial" w:hAnsi="Arial" w:cs="Arial"/>
          <w:b/>
          <w:sz w:val="32"/>
          <w:szCs w:val="32"/>
        </w:rPr>
        <w:t>граждан на территории Плотавского сельсовета</w:t>
      </w:r>
    </w:p>
    <w:p w:rsidR="00C704AE" w:rsidRPr="00843259" w:rsidRDefault="00C704AE" w:rsidP="008432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43259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C704AE" w:rsidRPr="00843259" w:rsidRDefault="00C704AE" w:rsidP="00C704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843259">
        <w:rPr>
          <w:rFonts w:ascii="Arial" w:hAnsi="Arial" w:cs="Arial"/>
          <w:sz w:val="24"/>
          <w:szCs w:val="24"/>
        </w:rPr>
        <w:t>В соответствии с Конституцией Российской Федерации, Федеральными законами от 30.05.1996 года №61-ФЗ «Об обороне», от 26.02.1997 года №31-ФЗ «О мобилизационной подготовке и мобилизации в Российской Федерации», от 06.10.2003 года №131-ФЗ «Об общих принципах организации местного самоуправления в Российской Федерации», постановления Правительства Российской Федерации от 27.11.2006 года №719 «Об утверждении Положения о воинском учете», Устава муниципального образования «Плотавский сельсовет» Октябрьского района</w:t>
      </w:r>
      <w:proofErr w:type="gramEnd"/>
      <w:r w:rsidRPr="00843259">
        <w:rPr>
          <w:rFonts w:ascii="Arial" w:hAnsi="Arial" w:cs="Arial"/>
          <w:sz w:val="24"/>
          <w:szCs w:val="24"/>
        </w:rPr>
        <w:t xml:space="preserve"> Курской области, Администрация Плотавского сельсовета  Октябрьского района ПОСТАНОВЛЯЕТ: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 1. Утвердить Положение «Об организации и осуществлению первичного воинского учета граждан на территории Плотавского  сельсовета Октябрьского района Курской области. (Приложение №1).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2. Утвердить должностные инструкции военно-учетного   работника.                                          (Приложение №2).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3. Обязанности по ведению первичного воинского учета возложить на  заместителя Главы   Администрации Плотавского сельсовета Мишину Любовь Алексеевну (по совместительству).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4. При убытии в отпуск, командировку или на лечение Мишиной Л.А. временное исполнение обязанностей по ведению первичного воинского учета возложить  на  начальника отдела   Администрации Плотавского сельсовета Лазареву Светлану Викторовну. 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 5. Настоящее постановление довести до сведения исполнителей и руководителей структурных подразделений.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6. </w:t>
      </w:r>
      <w:proofErr w:type="gramStart"/>
      <w:r w:rsidRPr="00843259">
        <w:rPr>
          <w:rFonts w:ascii="Arial" w:hAnsi="Arial" w:cs="Arial"/>
          <w:sz w:val="24"/>
          <w:szCs w:val="24"/>
        </w:rPr>
        <w:t>Контроль за</w:t>
      </w:r>
      <w:proofErr w:type="gramEnd"/>
      <w:r w:rsidRPr="0084325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7. Постановление        Администрации       Плотавского        сельсовета       Октябрьского        района «Об утверждении  Положения «Об организации и осуществлении первичного воинского учета граждан на территории Плотавского сельсовета Октябрьского района Курской области» от 18.02.2015 №6 отменить.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 8. Постановление вступает в силу со дня подписания.</w:t>
      </w:r>
    </w:p>
    <w:p w:rsidR="00C704AE" w:rsidRPr="00843259" w:rsidRDefault="00C704AE" w:rsidP="00C704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4179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Глава Плотавского сельсовета                                                      </w:t>
      </w:r>
    </w:p>
    <w:p w:rsidR="00834179" w:rsidRPr="00843259" w:rsidRDefault="0083417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</w:t>
      </w:r>
      <w:r w:rsidR="00C704AE" w:rsidRPr="00843259">
        <w:rPr>
          <w:rFonts w:ascii="Arial" w:hAnsi="Arial" w:cs="Arial"/>
          <w:sz w:val="24"/>
          <w:szCs w:val="24"/>
        </w:rPr>
        <w:t xml:space="preserve">В.И. </w:t>
      </w:r>
      <w:proofErr w:type="gramStart"/>
      <w:r w:rsidR="00C704AE" w:rsidRPr="00843259">
        <w:rPr>
          <w:rFonts w:ascii="Arial" w:hAnsi="Arial" w:cs="Arial"/>
          <w:sz w:val="24"/>
          <w:szCs w:val="24"/>
        </w:rPr>
        <w:t>Мишина</w:t>
      </w:r>
      <w:proofErr w:type="gramEnd"/>
    </w:p>
    <w:p w:rsidR="00834179" w:rsidRPr="00843259" w:rsidRDefault="0083417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3259">
        <w:rPr>
          <w:rFonts w:ascii="Arial" w:hAnsi="Arial" w:cs="Arial"/>
          <w:b/>
          <w:sz w:val="24"/>
          <w:szCs w:val="24"/>
        </w:rPr>
        <w:t>Согласовано</w:t>
      </w:r>
    </w:p>
    <w:p w:rsidR="00834179" w:rsidRPr="00843259" w:rsidRDefault="00834179" w:rsidP="00834179">
      <w:pPr>
        <w:pStyle w:val="a3"/>
        <w:spacing w:before="0" w:after="0"/>
        <w:jc w:val="center"/>
        <w:rPr>
          <w:b/>
        </w:rPr>
      </w:pPr>
      <w:r w:rsidRPr="00843259">
        <w:rPr>
          <w:b/>
        </w:rPr>
        <w:t>Военный комиссар города Курчатов,</w:t>
      </w:r>
    </w:p>
    <w:p w:rsidR="00834179" w:rsidRPr="00843259" w:rsidRDefault="00834179" w:rsidP="008341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3259">
        <w:rPr>
          <w:rFonts w:ascii="Arial" w:hAnsi="Arial" w:cs="Arial"/>
          <w:b/>
          <w:sz w:val="24"/>
          <w:szCs w:val="24"/>
        </w:rPr>
        <w:t>Курчатовского и Октябрьского районов</w:t>
      </w:r>
    </w:p>
    <w:p w:rsidR="00C704AE" w:rsidRPr="00843259" w:rsidRDefault="00834179" w:rsidP="008341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3259">
        <w:rPr>
          <w:rFonts w:ascii="Arial" w:hAnsi="Arial" w:cs="Arial"/>
          <w:b/>
          <w:sz w:val="24"/>
          <w:szCs w:val="24"/>
        </w:rPr>
        <w:t xml:space="preserve">                                      К. </w:t>
      </w:r>
      <w:proofErr w:type="spellStart"/>
      <w:r w:rsidRPr="00843259">
        <w:rPr>
          <w:rFonts w:ascii="Arial" w:hAnsi="Arial" w:cs="Arial"/>
          <w:b/>
          <w:sz w:val="24"/>
          <w:szCs w:val="24"/>
        </w:rPr>
        <w:t>Минашвили</w:t>
      </w:r>
      <w:proofErr w:type="spellEnd"/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834179" w:rsidP="008341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43259">
        <w:rPr>
          <w:rFonts w:ascii="Arial" w:hAnsi="Arial" w:cs="Arial"/>
          <w:b/>
          <w:sz w:val="24"/>
          <w:szCs w:val="24"/>
        </w:rPr>
        <w:t xml:space="preserve">               </w:t>
      </w: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3259" w:rsidRPr="00843259" w:rsidRDefault="0084325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4179" w:rsidRPr="00843259" w:rsidRDefault="00834179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«УТВЕРЖДАЮ»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Глава Плотавского сельсовета 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Октябрьского района  Курской области 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_______________В.И. Мишина</w:t>
      </w:r>
    </w:p>
    <w:p w:rsidR="00C704AE" w:rsidRPr="00843259" w:rsidRDefault="00834179" w:rsidP="00C704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22 </w:t>
      </w:r>
      <w:r w:rsidR="00C704AE" w:rsidRPr="00843259">
        <w:rPr>
          <w:rFonts w:ascii="Arial" w:hAnsi="Arial" w:cs="Arial"/>
          <w:sz w:val="24"/>
          <w:szCs w:val="24"/>
        </w:rPr>
        <w:t>я</w:t>
      </w:r>
      <w:r w:rsidRPr="00843259">
        <w:rPr>
          <w:rFonts w:ascii="Arial" w:hAnsi="Arial" w:cs="Arial"/>
          <w:sz w:val="24"/>
          <w:szCs w:val="24"/>
        </w:rPr>
        <w:t>нваря  2018</w:t>
      </w:r>
      <w:r w:rsidR="00C704AE" w:rsidRPr="00843259">
        <w:rPr>
          <w:rFonts w:ascii="Arial" w:hAnsi="Arial" w:cs="Arial"/>
          <w:sz w:val="24"/>
          <w:szCs w:val="24"/>
        </w:rPr>
        <w:t xml:space="preserve"> года </w:t>
      </w:r>
    </w:p>
    <w:p w:rsidR="00B7057B" w:rsidRPr="00843259" w:rsidRDefault="00B7057B" w:rsidP="00C704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7057B" w:rsidRPr="00843259" w:rsidRDefault="00B7057B" w:rsidP="00C704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 xml:space="preserve">о военно-учетной работе Администрации Плотавского  сельсовета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 xml:space="preserve">Октябрьского района Курской области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704AE" w:rsidRPr="00843259" w:rsidRDefault="00C704AE" w:rsidP="00C704A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>ОБЩИЕ ПОЛОЖЕНИЯ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        1.1. Военно-учетную работу </w:t>
      </w:r>
      <w:r w:rsidRPr="00843259">
        <w:rPr>
          <w:rFonts w:ascii="Arial" w:hAnsi="Arial" w:cs="Arial"/>
          <w:bCs/>
          <w:sz w:val="24"/>
          <w:szCs w:val="24"/>
        </w:rPr>
        <w:t>Администрации Плотавского сельсовета</w:t>
      </w:r>
      <w:r w:rsidRPr="00843259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43259">
        <w:rPr>
          <w:rFonts w:ascii="Arial" w:hAnsi="Arial" w:cs="Arial"/>
          <w:sz w:val="24"/>
          <w:szCs w:val="24"/>
        </w:rPr>
        <w:t xml:space="preserve">(далее </w:t>
      </w:r>
      <w:r w:rsidRPr="00843259">
        <w:rPr>
          <w:rFonts w:ascii="Arial" w:hAnsi="Arial" w:cs="Arial"/>
          <w:b/>
          <w:bCs/>
          <w:sz w:val="24"/>
          <w:szCs w:val="24"/>
        </w:rPr>
        <w:t xml:space="preserve">- </w:t>
      </w:r>
      <w:r w:rsidRPr="00843259">
        <w:rPr>
          <w:rFonts w:ascii="Arial" w:hAnsi="Arial" w:cs="Arial"/>
          <w:sz w:val="24"/>
          <w:szCs w:val="24"/>
        </w:rPr>
        <w:t>ВУР</w:t>
      </w:r>
      <w:r w:rsidRPr="00843259">
        <w:rPr>
          <w:rFonts w:ascii="Arial" w:hAnsi="Arial" w:cs="Arial"/>
          <w:b/>
          <w:bCs/>
          <w:sz w:val="24"/>
          <w:szCs w:val="24"/>
        </w:rPr>
        <w:t xml:space="preserve">) </w:t>
      </w:r>
      <w:r w:rsidRPr="00843259">
        <w:rPr>
          <w:rFonts w:ascii="Arial" w:hAnsi="Arial" w:cs="Arial"/>
          <w:sz w:val="24"/>
          <w:szCs w:val="24"/>
        </w:rPr>
        <w:t>ведет освобожденный работник администрации (Работник по совместительству)</w:t>
      </w:r>
      <w:r w:rsidR="00834179" w:rsidRPr="00843259">
        <w:rPr>
          <w:rFonts w:ascii="Arial" w:hAnsi="Arial" w:cs="Arial"/>
          <w:sz w:val="24"/>
          <w:szCs w:val="24"/>
        </w:rPr>
        <w:t>.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843259">
        <w:rPr>
          <w:rFonts w:ascii="Arial" w:hAnsi="Arial" w:cs="Arial"/>
          <w:sz w:val="24"/>
          <w:szCs w:val="24"/>
        </w:rPr>
        <w:t>1.2. </w:t>
      </w:r>
      <w:proofErr w:type="gramStart"/>
      <w:r w:rsidRPr="00843259">
        <w:rPr>
          <w:rFonts w:ascii="Arial" w:hAnsi="Arial" w:cs="Arial"/>
          <w:sz w:val="24"/>
          <w:szCs w:val="24"/>
        </w:rPr>
        <w:t>ВУР в своей деятельности руководствуется Конституцией Российской Федерации, федеральными зако</w:t>
      </w:r>
      <w:r w:rsidR="00834179" w:rsidRPr="00843259">
        <w:rPr>
          <w:rFonts w:ascii="Arial" w:hAnsi="Arial" w:cs="Arial"/>
          <w:sz w:val="24"/>
          <w:szCs w:val="24"/>
        </w:rPr>
        <w:t xml:space="preserve">нами Российской Федерации от 31 мая </w:t>
      </w:r>
      <w:r w:rsidRPr="00843259">
        <w:rPr>
          <w:rFonts w:ascii="Arial" w:hAnsi="Arial" w:cs="Arial"/>
          <w:sz w:val="24"/>
          <w:szCs w:val="24"/>
        </w:rPr>
        <w:t>1996 г. № 61-ФЗ «Об обороне», от 26</w:t>
      </w:r>
      <w:r w:rsidR="00834179" w:rsidRPr="00843259">
        <w:rPr>
          <w:rFonts w:ascii="Arial" w:hAnsi="Arial" w:cs="Arial"/>
          <w:sz w:val="24"/>
          <w:szCs w:val="24"/>
        </w:rPr>
        <w:t xml:space="preserve"> февраля </w:t>
      </w:r>
      <w:smartTag w:uri="urn:schemas-microsoft-com:office:smarttags" w:element="metricconverter">
        <w:smartTagPr>
          <w:attr w:name="ProductID" w:val="1997 г"/>
        </w:smartTagPr>
        <w:r w:rsidRPr="00843259">
          <w:rPr>
            <w:rFonts w:ascii="Arial" w:hAnsi="Arial" w:cs="Arial"/>
            <w:sz w:val="24"/>
            <w:szCs w:val="24"/>
          </w:rPr>
          <w:t>1997 г</w:t>
        </w:r>
      </w:smartTag>
      <w:r w:rsidRPr="00843259">
        <w:rPr>
          <w:rFonts w:ascii="Arial" w:hAnsi="Arial" w:cs="Arial"/>
          <w:sz w:val="24"/>
          <w:szCs w:val="24"/>
        </w:rPr>
        <w:t xml:space="preserve">. №31-ФЗ </w:t>
      </w:r>
      <w:r w:rsidRPr="00843259">
        <w:rPr>
          <w:rFonts w:ascii="Arial" w:hAnsi="Arial" w:cs="Arial"/>
          <w:sz w:val="24"/>
          <w:szCs w:val="24"/>
        </w:rPr>
        <w:br/>
        <w:t>«О мобилизационной подготовке и мобилизации в Российской Федерации» от 28</w:t>
      </w:r>
      <w:r w:rsidR="0067155F" w:rsidRPr="00843259">
        <w:rPr>
          <w:rFonts w:ascii="Arial" w:hAnsi="Arial" w:cs="Arial"/>
          <w:sz w:val="24"/>
          <w:szCs w:val="24"/>
        </w:rPr>
        <w:t xml:space="preserve"> марта</w:t>
      </w:r>
      <w:r w:rsidRPr="00843259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98 г"/>
        </w:smartTagPr>
        <w:r w:rsidRPr="00843259">
          <w:rPr>
            <w:rFonts w:ascii="Arial" w:hAnsi="Arial" w:cs="Arial"/>
            <w:sz w:val="24"/>
            <w:szCs w:val="24"/>
          </w:rPr>
          <w:t>1998 г</w:t>
        </w:r>
      </w:smartTag>
      <w:r w:rsidRPr="00843259">
        <w:rPr>
          <w:rFonts w:ascii="Arial" w:hAnsi="Arial" w:cs="Arial"/>
          <w:sz w:val="24"/>
          <w:szCs w:val="24"/>
        </w:rPr>
        <w:t>. №53-ФЗ «О воинской обязанности и военной службе», «Положением о воинском учете», утвержденным Постановлением Правительства Российской Федерации от 27</w:t>
      </w:r>
      <w:r w:rsidR="0067155F" w:rsidRPr="00843259">
        <w:rPr>
          <w:rFonts w:ascii="Arial" w:hAnsi="Arial" w:cs="Arial"/>
          <w:sz w:val="24"/>
          <w:szCs w:val="24"/>
        </w:rPr>
        <w:t xml:space="preserve"> ноября </w:t>
      </w:r>
      <w:smartTag w:uri="urn:schemas-microsoft-com:office:smarttags" w:element="metricconverter">
        <w:smartTagPr>
          <w:attr w:name="ProductID" w:val="2006 г"/>
        </w:smartTagPr>
        <w:r w:rsidRPr="00843259">
          <w:rPr>
            <w:rFonts w:ascii="Arial" w:hAnsi="Arial" w:cs="Arial"/>
            <w:sz w:val="24"/>
            <w:szCs w:val="24"/>
          </w:rPr>
          <w:t>2006 г</w:t>
        </w:r>
      </w:smartTag>
      <w:proofErr w:type="gramEnd"/>
      <w:r w:rsidRPr="00843259">
        <w:rPr>
          <w:rFonts w:ascii="Arial" w:hAnsi="Arial" w:cs="Arial"/>
          <w:sz w:val="24"/>
          <w:szCs w:val="24"/>
        </w:rPr>
        <w:t xml:space="preserve">. № </w:t>
      </w:r>
      <w:proofErr w:type="gramStart"/>
      <w:r w:rsidRPr="00843259">
        <w:rPr>
          <w:rFonts w:ascii="Arial" w:hAnsi="Arial" w:cs="Arial"/>
          <w:sz w:val="24"/>
          <w:szCs w:val="24"/>
        </w:rPr>
        <w:t>719, «Инструкцией по бронированию граждан Российской Федерации, пребывающих в запасе Вооруженных Сил Российской Федерации, федеральных орган</w:t>
      </w:r>
      <w:r w:rsidR="0067155F" w:rsidRPr="00843259">
        <w:rPr>
          <w:rFonts w:ascii="Arial" w:hAnsi="Arial" w:cs="Arial"/>
          <w:sz w:val="24"/>
          <w:szCs w:val="24"/>
        </w:rPr>
        <w:t>ов</w:t>
      </w:r>
      <w:r w:rsidRPr="00843259">
        <w:rPr>
          <w:rFonts w:ascii="Arial" w:hAnsi="Arial" w:cs="Arial"/>
          <w:sz w:val="24"/>
          <w:szCs w:val="24"/>
        </w:rPr>
        <w:t xml:space="preserve"> исполнительной власти, имеющих запас, и работающих в органах государственной власти, органах местного самоуправления и организациях</w:t>
      </w:r>
      <w:r w:rsidR="0067155F" w:rsidRPr="00843259">
        <w:rPr>
          <w:rFonts w:ascii="Arial" w:hAnsi="Arial" w:cs="Arial"/>
          <w:sz w:val="24"/>
          <w:szCs w:val="24"/>
        </w:rPr>
        <w:t>, на период мобилизации  и на военное время</w:t>
      </w:r>
      <w:r w:rsidRPr="00843259">
        <w:rPr>
          <w:rFonts w:ascii="Arial" w:hAnsi="Arial" w:cs="Arial"/>
          <w:sz w:val="24"/>
          <w:szCs w:val="24"/>
        </w:rPr>
        <w:t>», законами Курской области, Уставом муниципального образования «Плотавский сельсовет» Октябрьского района Курской области, иными нормативными правовыми актами органов местного самоуправления, а также настоящим</w:t>
      </w:r>
      <w:proofErr w:type="gramEnd"/>
      <w:r w:rsidRPr="00843259">
        <w:rPr>
          <w:rFonts w:ascii="Arial" w:hAnsi="Arial" w:cs="Arial"/>
          <w:sz w:val="24"/>
          <w:szCs w:val="24"/>
        </w:rPr>
        <w:t xml:space="preserve"> Положением.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1.3. Положение о военно-учетной работе утверждается руководителем органа местного самоуправления.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>II. ОСНОВНЫЕ ЗАДАЧИ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2.1. Основные задачи военно-учетной работы: 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sz w:val="24"/>
          <w:szCs w:val="24"/>
        </w:rPr>
      </w:pPr>
      <w:proofErr w:type="gramStart"/>
      <w:r w:rsidRPr="00843259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Федерации».</w:t>
      </w:r>
      <w:proofErr w:type="gramEnd"/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sz w:val="24"/>
          <w:szCs w:val="24"/>
        </w:rPr>
      </w:pPr>
      <w:proofErr w:type="gramStart"/>
      <w:r w:rsidRPr="00843259">
        <w:rPr>
          <w:rFonts w:ascii="Arial" w:hAnsi="Arial" w:cs="Arial"/>
          <w:sz w:val="24"/>
          <w:szCs w:val="24"/>
        </w:rPr>
        <w:t>д</w:t>
      </w:r>
      <w:proofErr w:type="gramEnd"/>
      <w:r w:rsidRPr="00843259">
        <w:rPr>
          <w:rFonts w:ascii="Arial" w:hAnsi="Arial" w:cs="Arial"/>
          <w:sz w:val="24"/>
          <w:szCs w:val="24"/>
        </w:rPr>
        <w:t>окументальное оформление сведений воинского учета о гражданах состоящих на воинском учете;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sz w:val="24"/>
          <w:szCs w:val="24"/>
        </w:rPr>
      </w:pPr>
      <w:proofErr w:type="gramStart"/>
      <w:r w:rsidRPr="00843259">
        <w:rPr>
          <w:rFonts w:ascii="Arial" w:hAnsi="Arial" w:cs="Arial"/>
          <w:sz w:val="24"/>
          <w:szCs w:val="24"/>
        </w:rPr>
        <w:t xml:space="preserve"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 </w:t>
      </w:r>
      <w:proofErr w:type="gramEnd"/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C704AE" w:rsidRPr="00843259" w:rsidRDefault="00C704AE" w:rsidP="00C704A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>ФУНКЦИИ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3.1. 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</w:t>
      </w:r>
      <w:r w:rsidR="0067155F" w:rsidRPr="00843259">
        <w:rPr>
          <w:rFonts w:ascii="Arial" w:hAnsi="Arial" w:cs="Arial"/>
          <w:sz w:val="24"/>
          <w:szCs w:val="24"/>
        </w:rPr>
        <w:t>трех</w:t>
      </w:r>
      <w:r w:rsidRPr="00843259">
        <w:rPr>
          <w:rFonts w:ascii="Arial" w:hAnsi="Arial" w:cs="Arial"/>
          <w:sz w:val="24"/>
          <w:szCs w:val="24"/>
        </w:rPr>
        <w:t xml:space="preserve"> месяцев) на территории, на которой осуществляет свою деятельность орган местного самоуправления;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3.5. Сверять не реже одного раза в год документы первичного воинского учета с документами воинского учета военного комиссариата муниципа</w:t>
      </w:r>
      <w:r w:rsidR="00EF7EDA" w:rsidRPr="00843259">
        <w:rPr>
          <w:rFonts w:ascii="Arial" w:hAnsi="Arial" w:cs="Arial"/>
          <w:sz w:val="24"/>
          <w:szCs w:val="24"/>
        </w:rPr>
        <w:t>льного образования, организаций</w:t>
      </w:r>
      <w:r w:rsidRPr="00843259">
        <w:rPr>
          <w:rFonts w:ascii="Arial" w:hAnsi="Arial" w:cs="Arial"/>
          <w:sz w:val="24"/>
          <w:szCs w:val="24"/>
        </w:rPr>
        <w:t>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оповещать граждан о вызовах в военн</w:t>
      </w:r>
      <w:r w:rsidR="00EF7EDA" w:rsidRPr="00843259">
        <w:rPr>
          <w:rFonts w:ascii="Arial" w:hAnsi="Arial" w:cs="Arial"/>
          <w:sz w:val="24"/>
          <w:szCs w:val="24"/>
        </w:rPr>
        <w:t>ый комиссариат</w:t>
      </w:r>
      <w:r w:rsidRPr="00843259">
        <w:rPr>
          <w:rFonts w:ascii="Arial" w:hAnsi="Arial" w:cs="Arial"/>
          <w:sz w:val="24"/>
          <w:szCs w:val="24"/>
        </w:rPr>
        <w:t>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3.7. </w:t>
      </w:r>
      <w:proofErr w:type="gramStart"/>
      <w:r w:rsidRPr="00843259">
        <w:rPr>
          <w:rFonts w:ascii="Arial" w:hAnsi="Arial" w:cs="Arial"/>
          <w:sz w:val="24"/>
          <w:szCs w:val="24"/>
        </w:rPr>
        <w:t xml:space="preserve">Своевременно вносить изменения в сведения, содержащихся в документах первичного воинского учета, и в </w:t>
      </w:r>
      <w:r w:rsidR="00EF7EDA" w:rsidRPr="00843259">
        <w:rPr>
          <w:rFonts w:ascii="Arial" w:hAnsi="Arial" w:cs="Arial"/>
          <w:sz w:val="24"/>
          <w:szCs w:val="24"/>
        </w:rPr>
        <w:t>двух</w:t>
      </w:r>
      <w:r w:rsidRPr="00843259">
        <w:rPr>
          <w:rFonts w:ascii="Arial" w:hAnsi="Arial" w:cs="Arial"/>
          <w:sz w:val="24"/>
          <w:szCs w:val="24"/>
        </w:rPr>
        <w:t>недельный срок сообщать о внесенных изменениях в  военн</w:t>
      </w:r>
      <w:r w:rsidR="00EF7EDA" w:rsidRPr="00843259">
        <w:rPr>
          <w:rFonts w:ascii="Arial" w:hAnsi="Arial" w:cs="Arial"/>
          <w:sz w:val="24"/>
          <w:szCs w:val="24"/>
        </w:rPr>
        <w:t>ый комиссариат муниципального образования</w:t>
      </w:r>
      <w:r w:rsidRPr="00843259">
        <w:rPr>
          <w:rFonts w:ascii="Arial" w:hAnsi="Arial" w:cs="Arial"/>
          <w:sz w:val="24"/>
          <w:szCs w:val="24"/>
        </w:rPr>
        <w:t>;</w:t>
      </w:r>
      <w:proofErr w:type="gramEnd"/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3.8. Ежегодно представлять в военн</w:t>
      </w:r>
      <w:r w:rsidR="00EF7EDA" w:rsidRPr="00843259">
        <w:rPr>
          <w:rFonts w:ascii="Arial" w:hAnsi="Arial" w:cs="Arial"/>
          <w:sz w:val="24"/>
          <w:szCs w:val="24"/>
        </w:rPr>
        <w:t>ый комиссариат</w:t>
      </w:r>
      <w:r w:rsidRPr="00843259">
        <w:rPr>
          <w:rFonts w:ascii="Arial" w:hAnsi="Arial" w:cs="Arial"/>
          <w:sz w:val="24"/>
          <w:szCs w:val="24"/>
        </w:rPr>
        <w:t xml:space="preserve"> до 1 ноября списки юношей 15-ти и 16</w:t>
      </w:r>
      <w:r w:rsidR="00EF7EDA" w:rsidRPr="00843259">
        <w:rPr>
          <w:rFonts w:ascii="Arial" w:hAnsi="Arial" w:cs="Arial"/>
          <w:sz w:val="24"/>
          <w:szCs w:val="24"/>
        </w:rPr>
        <w:t>-</w:t>
      </w:r>
      <w:r w:rsidRPr="00843259">
        <w:rPr>
          <w:rFonts w:ascii="Arial" w:hAnsi="Arial" w:cs="Arial"/>
          <w:sz w:val="24"/>
          <w:szCs w:val="24"/>
        </w:rPr>
        <w:t>летнего возраста, а до 1 октября - списки юношей, подлежащих первоначальной постановке на воинский учет в следующем году;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843259">
        <w:rPr>
          <w:rFonts w:ascii="Arial" w:hAnsi="Arial" w:cs="Arial"/>
          <w:sz w:val="24"/>
          <w:szCs w:val="24"/>
        </w:rPr>
        <w:t>контроль за</w:t>
      </w:r>
      <w:proofErr w:type="gramEnd"/>
      <w:r w:rsidRPr="00843259">
        <w:rPr>
          <w:rFonts w:ascii="Arial" w:hAnsi="Arial" w:cs="Arial"/>
          <w:sz w:val="24"/>
          <w:szCs w:val="24"/>
        </w:rPr>
        <w:t xml:space="preserve"> их исполнением.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>IV. ПРАВА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4.1. Для плановой и целенаправленной работы военно-учетный работник имеет право: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 задач;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создавать информационные базы данных</w:t>
      </w:r>
      <w:r w:rsidRPr="0084325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3259">
        <w:rPr>
          <w:rFonts w:ascii="Arial" w:hAnsi="Arial" w:cs="Arial"/>
          <w:sz w:val="24"/>
          <w:szCs w:val="24"/>
        </w:rPr>
        <w:t>по вопросам, отнесенным к компетенции ВУР;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lastRenderedPageBreak/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ВУР.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  <w:r w:rsidRPr="00843259">
        <w:rPr>
          <w:rFonts w:ascii="Arial" w:hAnsi="Arial" w:cs="Arial"/>
          <w:b/>
          <w:bCs/>
          <w:sz w:val="24"/>
          <w:szCs w:val="24"/>
        </w:rPr>
        <w:t>V. РУКОВОДСТВО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>5.1. Военно-учетный работник  назначается на должность решением руководителя органа местного самоуправления.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5.2. Военно-учетный работник  находится в непосредственном подчинении Главы Плотавского сельсовета; </w:t>
      </w:r>
    </w:p>
    <w:p w:rsidR="00C704AE" w:rsidRPr="00843259" w:rsidRDefault="00C704AE" w:rsidP="00C70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3259">
        <w:rPr>
          <w:rFonts w:ascii="Arial" w:hAnsi="Arial" w:cs="Arial"/>
          <w:sz w:val="24"/>
          <w:szCs w:val="24"/>
        </w:rPr>
        <w:t xml:space="preserve">5.3. В случае отсутствия военно-учетного работника на рабочем месте по уважительным причинам (отпуск, временная нетрудоспособность, командировка) его замещает </w:t>
      </w:r>
      <w:r w:rsidR="00834179" w:rsidRPr="00843259">
        <w:rPr>
          <w:rFonts w:ascii="Arial" w:hAnsi="Arial" w:cs="Arial"/>
          <w:sz w:val="24"/>
          <w:szCs w:val="24"/>
        </w:rPr>
        <w:t xml:space="preserve">начальник отдела </w:t>
      </w:r>
      <w:r w:rsidRPr="00843259">
        <w:rPr>
          <w:rFonts w:ascii="Arial" w:hAnsi="Arial" w:cs="Arial"/>
          <w:sz w:val="24"/>
          <w:szCs w:val="24"/>
        </w:rPr>
        <w:t>Администрации Плотавского сельсовета.</w:t>
      </w:r>
    </w:p>
    <w:p w:rsidR="00C704AE" w:rsidRPr="00843259" w:rsidRDefault="00C704AE" w:rsidP="00C704AE">
      <w:pPr>
        <w:ind w:right="-1" w:firstLine="709"/>
        <w:jc w:val="both"/>
        <w:rPr>
          <w:rFonts w:ascii="Arial" w:hAnsi="Arial" w:cs="Arial"/>
          <w:sz w:val="24"/>
          <w:szCs w:val="24"/>
        </w:rPr>
      </w:pPr>
    </w:p>
    <w:p w:rsidR="00344C4C" w:rsidRDefault="00344C4C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843259" w:rsidRPr="00843259" w:rsidRDefault="00843259" w:rsidP="00C704AE">
      <w:pPr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pStyle w:val="a3"/>
        <w:spacing w:before="0" w:after="0"/>
        <w:jc w:val="right"/>
      </w:pPr>
      <w:r w:rsidRPr="00843259">
        <w:t>«УТВЕРЖДАЮ»</w:t>
      </w:r>
    </w:p>
    <w:p w:rsidR="00C704AE" w:rsidRPr="00843259" w:rsidRDefault="00C704AE" w:rsidP="00C704AE">
      <w:pPr>
        <w:pStyle w:val="a3"/>
        <w:spacing w:before="0" w:after="0"/>
        <w:jc w:val="right"/>
      </w:pPr>
      <w:r w:rsidRPr="00843259">
        <w:t>Глава Плотавского сельсовета</w:t>
      </w:r>
    </w:p>
    <w:p w:rsidR="00C704AE" w:rsidRPr="00843259" w:rsidRDefault="00C704AE" w:rsidP="00C704AE">
      <w:pPr>
        <w:pStyle w:val="a3"/>
        <w:spacing w:before="0" w:after="0"/>
        <w:jc w:val="right"/>
      </w:pPr>
      <w:r w:rsidRPr="00843259">
        <w:t>________________В.И. Мишина</w:t>
      </w:r>
    </w:p>
    <w:p w:rsidR="00C704AE" w:rsidRPr="00843259" w:rsidRDefault="00344C4C" w:rsidP="00C704AE">
      <w:pPr>
        <w:pStyle w:val="a3"/>
        <w:spacing w:before="0" w:after="0"/>
        <w:jc w:val="right"/>
      </w:pPr>
      <w:r w:rsidRPr="00843259">
        <w:t>22</w:t>
      </w:r>
      <w:r w:rsidR="00C704AE" w:rsidRPr="00843259">
        <w:t xml:space="preserve"> </w:t>
      </w:r>
      <w:r w:rsidRPr="00843259">
        <w:t>января 2018</w:t>
      </w:r>
      <w:r w:rsidR="00C704AE" w:rsidRPr="00843259">
        <w:t xml:space="preserve"> года</w:t>
      </w:r>
    </w:p>
    <w:p w:rsidR="00C704AE" w:rsidRPr="00843259" w:rsidRDefault="00C704AE" w:rsidP="00C704AE">
      <w:pPr>
        <w:pStyle w:val="a3"/>
        <w:spacing w:before="0" w:after="0"/>
      </w:pPr>
    </w:p>
    <w:p w:rsidR="00C704AE" w:rsidRPr="00843259" w:rsidRDefault="00C704AE" w:rsidP="00C704AE">
      <w:pPr>
        <w:pStyle w:val="a3"/>
        <w:jc w:val="both"/>
      </w:pPr>
    </w:p>
    <w:p w:rsidR="00C704AE" w:rsidRPr="00843259" w:rsidRDefault="00C704AE" w:rsidP="00C704AE">
      <w:pPr>
        <w:pStyle w:val="a3"/>
        <w:spacing w:before="0" w:after="0"/>
        <w:jc w:val="center"/>
        <w:rPr>
          <w:b/>
        </w:rPr>
      </w:pPr>
      <w:r w:rsidRPr="00843259">
        <w:rPr>
          <w:b/>
        </w:rPr>
        <w:t>ФУНКЦИОНАЛЬНЫЕ ОБЯЗАНОСТИ</w:t>
      </w:r>
    </w:p>
    <w:p w:rsidR="00C704AE" w:rsidRPr="00843259" w:rsidRDefault="00C704AE" w:rsidP="00C704AE">
      <w:pPr>
        <w:pStyle w:val="a3"/>
        <w:spacing w:before="0" w:after="0"/>
        <w:jc w:val="center"/>
        <w:rPr>
          <w:b/>
        </w:rPr>
      </w:pPr>
      <w:r w:rsidRPr="00843259">
        <w:rPr>
          <w:b/>
        </w:rPr>
        <w:t>военно-учетного работника администрации по осуществлению воинского учета</w:t>
      </w:r>
    </w:p>
    <w:p w:rsidR="00C704AE" w:rsidRPr="00843259" w:rsidRDefault="00C704AE" w:rsidP="00C704AE">
      <w:pPr>
        <w:pStyle w:val="a3"/>
        <w:spacing w:before="0" w:after="0"/>
        <w:jc w:val="center"/>
        <w:rPr>
          <w:b/>
        </w:rPr>
      </w:pPr>
    </w:p>
    <w:p w:rsidR="00B7057B" w:rsidRPr="00843259" w:rsidRDefault="00C704AE" w:rsidP="00344C4C">
      <w:pPr>
        <w:pStyle w:val="a3"/>
        <w:ind w:firstLine="567"/>
        <w:jc w:val="both"/>
        <w:rPr>
          <w:b/>
          <w:bCs/>
          <w:i/>
          <w:iCs/>
        </w:rPr>
      </w:pPr>
      <w:r w:rsidRPr="00843259">
        <w:rPr>
          <w:b/>
        </w:rPr>
        <w:t xml:space="preserve">Для     </w:t>
      </w:r>
      <w:r w:rsidRPr="00843259">
        <w:rPr>
          <w:b/>
          <w:bCs/>
          <w:iCs/>
        </w:rPr>
        <w:t>осуществления     первично</w:t>
      </w:r>
      <w:r w:rsidR="00B7057B" w:rsidRPr="00843259">
        <w:rPr>
          <w:b/>
          <w:bCs/>
          <w:iCs/>
        </w:rPr>
        <w:t xml:space="preserve">го        воинского    учета  </w:t>
      </w:r>
      <w:r w:rsidRPr="00843259">
        <w:rPr>
          <w:b/>
          <w:bCs/>
          <w:iCs/>
        </w:rPr>
        <w:t>военно-учетный   работник  органа   местного самоуправления обязан:</w:t>
      </w:r>
    </w:p>
    <w:p w:rsidR="00B7057B" w:rsidRPr="00843259" w:rsidRDefault="00C704AE" w:rsidP="00344C4C">
      <w:pPr>
        <w:pStyle w:val="a3"/>
        <w:ind w:firstLine="567"/>
        <w:jc w:val="both"/>
      </w:pPr>
      <w:proofErr w:type="gramStart"/>
      <w:r w:rsidRPr="00843259">
        <w:t>производить постановку на воинский учет (снятие с воинского учета) граждан, пребывающих в запасе, и граждан, подлежащих призыву  на военную службу, которые прибывают</w:t>
      </w:r>
      <w:r w:rsidR="00344C4C" w:rsidRPr="00843259">
        <w:t xml:space="preserve"> на их территорию (переезжают в </w:t>
      </w:r>
      <w:r w:rsidRPr="00843259">
        <w:t xml:space="preserve">другой район, город) на постоянное или временное (на срок не менее </w:t>
      </w:r>
      <w:r w:rsidR="00344C4C" w:rsidRPr="00843259">
        <w:rPr>
          <w:bCs/>
        </w:rPr>
        <w:t xml:space="preserve">трех месяцев) </w:t>
      </w:r>
      <w:r w:rsidRPr="00843259">
        <w:rPr>
          <w:bCs/>
        </w:rPr>
        <w:t>место</w:t>
      </w:r>
      <w:r w:rsidR="00344C4C" w:rsidRPr="00843259">
        <w:rPr>
          <w:bCs/>
        </w:rPr>
        <w:t xml:space="preserve"> </w:t>
      </w:r>
      <w:r w:rsidR="00344C4C" w:rsidRPr="00843259">
        <w:t>жительства;</w:t>
      </w:r>
      <w:proofErr w:type="gramEnd"/>
    </w:p>
    <w:p w:rsidR="00B7057B" w:rsidRPr="00843259" w:rsidRDefault="00C704AE" w:rsidP="00344C4C">
      <w:pPr>
        <w:pStyle w:val="a3"/>
        <w:ind w:firstLine="567"/>
        <w:jc w:val="both"/>
      </w:pPr>
      <w:r w:rsidRPr="00843259">
        <w:t>выявлять совместно с органами внутренних дел граждан, постоянно или временно проживающих</w:t>
      </w:r>
      <w:r w:rsidRPr="00843259">
        <w:rPr>
          <w:b/>
          <w:bCs/>
        </w:rPr>
        <w:t xml:space="preserve"> </w:t>
      </w:r>
      <w:r w:rsidRPr="00843259">
        <w:t>на территории администрации и подлежащих пос</w:t>
      </w:r>
      <w:r w:rsidR="00B7057B" w:rsidRPr="00843259">
        <w:t>тановке на воинский учет;</w:t>
      </w:r>
    </w:p>
    <w:p w:rsidR="00B7057B" w:rsidRPr="00843259" w:rsidRDefault="00C704AE" w:rsidP="00344C4C">
      <w:pPr>
        <w:pStyle w:val="a3"/>
        <w:ind w:firstLine="567"/>
        <w:jc w:val="both"/>
      </w:pPr>
      <w:r w:rsidRPr="00843259">
        <w:t xml:space="preserve"> вести учет всех предприятий, находящихся на территории администрации. Сверять не реже одного раза в год карточки первичного учета и списки граждан, подлежащих призыву на военную службу, с документами воинского учета военного комиссариата, предприятий, а также с карточками регистрации или домовыми (</w:t>
      </w:r>
      <w:proofErr w:type="spellStart"/>
      <w:r w:rsidRPr="00843259">
        <w:t>похозяйственными</w:t>
      </w:r>
      <w:proofErr w:type="spellEnd"/>
      <w:r w:rsidRPr="00843259">
        <w:t xml:space="preserve">) книгами; </w:t>
      </w:r>
      <w:r w:rsidRPr="00843259">
        <w:br/>
        <w:t xml:space="preserve">   </w:t>
      </w:r>
      <w:r w:rsidR="00B7057B" w:rsidRPr="00843259">
        <w:t xml:space="preserve">   </w:t>
      </w:r>
      <w:r w:rsidRPr="00843259">
        <w:t xml:space="preserve">  оповещать граждан о выз</w:t>
      </w:r>
      <w:r w:rsidR="00B7057B" w:rsidRPr="00843259">
        <w:t>овах в военный комиссариат;</w:t>
      </w:r>
    </w:p>
    <w:p w:rsidR="00B7057B" w:rsidRPr="00843259" w:rsidRDefault="00C704AE" w:rsidP="00344C4C">
      <w:pPr>
        <w:pStyle w:val="a3"/>
        <w:ind w:firstLine="567"/>
        <w:jc w:val="both"/>
      </w:pPr>
      <w:r w:rsidRPr="00843259">
        <w:t>направлять по запросам военного комиссара необходимые для занесения в документы воинского учета сведения о гражданах, встающих на воинский учет, и гражданах, состоящих на воинском учете;</w:t>
      </w:r>
    </w:p>
    <w:p w:rsidR="00B7057B" w:rsidRPr="00843259" w:rsidRDefault="00C704AE" w:rsidP="00344C4C">
      <w:pPr>
        <w:pStyle w:val="a3"/>
        <w:ind w:firstLine="567"/>
        <w:jc w:val="both"/>
      </w:pPr>
      <w:r w:rsidRPr="00843259">
        <w:rPr>
          <w:b/>
        </w:rPr>
        <w:t>ежегодно</w:t>
      </w:r>
      <w:r w:rsidRPr="00843259">
        <w:t xml:space="preserve"> представлять в военный комиссариат </w:t>
      </w:r>
      <w:r w:rsidRPr="00843259">
        <w:rPr>
          <w:b/>
          <w:bCs/>
        </w:rPr>
        <w:t xml:space="preserve">в сентябре </w:t>
      </w:r>
      <w:r w:rsidRPr="00843259">
        <w:t xml:space="preserve">списки юношей </w:t>
      </w:r>
      <w:r w:rsidRPr="00843259">
        <w:rPr>
          <w:iCs/>
        </w:rPr>
        <w:t>15</w:t>
      </w:r>
      <w:r w:rsidRPr="00843259">
        <w:rPr>
          <w:i/>
          <w:iCs/>
        </w:rPr>
        <w:t xml:space="preserve">- </w:t>
      </w:r>
      <w:r w:rsidRPr="00843259">
        <w:t xml:space="preserve">и 16-летнего возраста, а </w:t>
      </w:r>
      <w:r w:rsidRPr="00843259">
        <w:rPr>
          <w:b/>
        </w:rPr>
        <w:t>до 1</w:t>
      </w:r>
      <w:r w:rsidRPr="00843259">
        <w:t xml:space="preserve"> </w:t>
      </w:r>
      <w:r w:rsidRPr="00843259">
        <w:rPr>
          <w:b/>
          <w:bCs/>
        </w:rPr>
        <w:t xml:space="preserve">ноября </w:t>
      </w:r>
      <w:r w:rsidRPr="00843259">
        <w:t xml:space="preserve">-  списки юношей, подлежащих первоначальной постановке на воинский учет; </w:t>
      </w:r>
      <w:r w:rsidRPr="00843259">
        <w:br/>
        <w:t xml:space="preserve">     осуществлять </w:t>
      </w:r>
      <w:proofErr w:type="gramStart"/>
      <w:r w:rsidRPr="00843259">
        <w:t>контроль за</w:t>
      </w:r>
      <w:proofErr w:type="gramEnd"/>
      <w:r w:rsidRPr="00843259">
        <w:t xml:space="preserve"> посещением гражданами, подлежащими призыву на военную службу, лечебно-профилактических учреждений, в которые они направлены для медицинского обследования или освидетельствования; </w:t>
      </w:r>
      <w:r w:rsidRPr="00843259">
        <w:br/>
        <w:t xml:space="preserve">      вносить в карточки первичного учета и в списки граждан, подлежащих призыву на военную службу, изменения, касающиеся образования, места работы, семейного положения и места жительства граждан, состоящих на воинском учете, и в </w:t>
      </w:r>
      <w:r w:rsidR="00851220" w:rsidRPr="00843259">
        <w:t>двух</w:t>
      </w:r>
      <w:r w:rsidRPr="00843259">
        <w:t>недельный срок сообщать о внесенных измен</w:t>
      </w:r>
      <w:r w:rsidR="00B7057B" w:rsidRPr="00843259">
        <w:t>ениях в военный комиссариат;</w:t>
      </w:r>
    </w:p>
    <w:p w:rsidR="00B7057B" w:rsidRPr="00843259" w:rsidRDefault="00C704AE" w:rsidP="00344C4C">
      <w:pPr>
        <w:pStyle w:val="a3"/>
        <w:ind w:firstLine="567"/>
        <w:jc w:val="both"/>
        <w:rPr>
          <w:b/>
          <w:bCs/>
        </w:rPr>
      </w:pPr>
      <w:r w:rsidRPr="00843259">
        <w:t xml:space="preserve">разъяснять гражданам их обязанности по воинскому учету, установленные Законом РФ </w:t>
      </w:r>
      <w:r w:rsidRPr="00843259">
        <w:rPr>
          <w:bCs/>
        </w:rPr>
        <w:t>“О</w:t>
      </w:r>
      <w:r w:rsidRPr="00843259">
        <w:rPr>
          <w:b/>
          <w:bCs/>
        </w:rPr>
        <w:t xml:space="preserve"> </w:t>
      </w:r>
      <w:r w:rsidRPr="00843259">
        <w:t xml:space="preserve">воинской обязанности и военной службе” и Положением о воинском учете, осуществлять </w:t>
      </w:r>
      <w:proofErr w:type="gramStart"/>
      <w:r w:rsidRPr="00843259">
        <w:t>контроль за</w:t>
      </w:r>
      <w:proofErr w:type="gramEnd"/>
      <w:r w:rsidRPr="00843259">
        <w:t xml:space="preserve"> их выполнением. </w:t>
      </w:r>
      <w:r w:rsidRPr="00843259">
        <w:br/>
        <w:t xml:space="preserve">      </w:t>
      </w:r>
      <w:r w:rsidRPr="00843259">
        <w:rPr>
          <w:b/>
          <w:bCs/>
        </w:rPr>
        <w:t>При постановке граждан на воинский учет:</w:t>
      </w:r>
    </w:p>
    <w:p w:rsidR="00B7057B" w:rsidRPr="00843259" w:rsidRDefault="00C704AE" w:rsidP="00344C4C">
      <w:pPr>
        <w:pStyle w:val="a3"/>
        <w:ind w:firstLine="567"/>
        <w:jc w:val="both"/>
      </w:pPr>
      <w:r w:rsidRPr="00843259">
        <w:t xml:space="preserve">проверять подлинность военных билетов (временных удостоверений взамен военных билетов) и удостоверений граждан, подлежащих призыву на военную службу,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</w:t>
      </w:r>
      <w:r w:rsidRPr="00843259">
        <w:lastRenderedPageBreak/>
        <w:t xml:space="preserve">комиссариате по новому месту жительства. При обнаружении в военных билетах (временных удостоверениях взамен военных билетов) и удостоверениях граждан, подлежащих призыву на военную службу, не оговоренных исправлений, неточностей и подделок, неполного количества листов сообщать об этом в военный комиссариат для принятия соответствующих мер. При приеме от граждан военного билета (временного удостоверения взамен военного билета) или удостоверения гражданина, подлежащего призыву на военную службу, владельцу документа выдавать расписку; </w:t>
      </w:r>
      <w:r w:rsidRPr="00843259">
        <w:br/>
        <w:t xml:space="preserve">       на граждан, пребывающих в запасе, заполнять карточки первичного учета. Граждан, подлежащие призыву на военную службу, вносить в список граждан, подлежащих призыву на военную службу, и на них заполнить алфавитные карточки. Заполнение указанных документов производить в соответствии с записями в военных билетах (временных удостоверениях взамен военных билетов) и удостоверениях граждан, подлежащих призыву на военную службу. При этом уточнять сведения об образовании, месте работы, должности, месте жительства и семейном положении граждан, встающих на воинский учет. </w:t>
      </w:r>
      <w:r w:rsidRPr="00843259">
        <w:rPr>
          <w:bCs/>
        </w:rPr>
        <w:t>В</w:t>
      </w:r>
      <w:r w:rsidRPr="00843259">
        <w:rPr>
          <w:b/>
          <w:bCs/>
        </w:rPr>
        <w:t xml:space="preserve"> </w:t>
      </w:r>
      <w:r w:rsidRPr="00843259">
        <w:t xml:space="preserve">случае обнаружения неправильных записей граждане после оформления постановки на воинский учет направлять в военный комиссариат для внесения в военные билеты (временные удостоверения взамен военных билетов) и удостоверения граждан, подлежащих призыву на военную службу, соответствующих изменений; </w:t>
      </w:r>
      <w:r w:rsidRPr="00843259">
        <w:br/>
        <w:t xml:space="preserve">     на граждан, переменивших место жительства в пределах района, а также граждан, прибывших с временными удостоверениями взамен военных билетов, заполнить и выслать в военный комиссариат именной список с указанием фамилии, имени и отчества, места жительства и работы, должности этих граждан, наименования органа местного самоуправления, где они ранее состояли на воинском учете. Учетные карточки на э</w:t>
      </w:r>
      <w:r w:rsidR="00B7057B" w:rsidRPr="00843259">
        <w:t>тих граждан не заполнять;</w:t>
      </w:r>
    </w:p>
    <w:p w:rsidR="00B7057B" w:rsidRPr="00843259" w:rsidRDefault="00C704AE" w:rsidP="00344C4C">
      <w:pPr>
        <w:pStyle w:val="a3"/>
        <w:ind w:firstLine="567"/>
        <w:jc w:val="both"/>
      </w:pPr>
      <w:r w:rsidRPr="00843259">
        <w:t>в военных билетах и в карточках регистрации или в домовых (</w:t>
      </w:r>
      <w:proofErr w:type="spellStart"/>
      <w:r w:rsidRPr="00843259">
        <w:t>похозяйственных</w:t>
      </w:r>
      <w:proofErr w:type="spellEnd"/>
      <w:r w:rsidRPr="00843259">
        <w:t xml:space="preserve">) книгах сделать отметку о постановке на воинский учет; </w:t>
      </w:r>
      <w:r w:rsidRPr="00843259">
        <w:br/>
        <w:t xml:space="preserve">   </w:t>
      </w:r>
      <w:r w:rsidR="00B7057B" w:rsidRPr="00843259">
        <w:t xml:space="preserve">    </w:t>
      </w:r>
      <w:r w:rsidRPr="00843259">
        <w:t xml:space="preserve"> о гражданах, прибывших из других районов (городов) с мобилизационными предписаниями, сообщать в военный комиссариат, где они ранее состояли на воинском учете. Изъятие мобилизационных предписаний производить только по указанию военного комиссариата, о чем в в</w:t>
      </w:r>
      <w:r w:rsidR="00B7057B" w:rsidRPr="00843259">
        <w:t>оенных билетах сделать отметку;</w:t>
      </w:r>
    </w:p>
    <w:p w:rsidR="00B7057B" w:rsidRPr="00843259" w:rsidRDefault="00C704AE" w:rsidP="00344C4C">
      <w:pPr>
        <w:pStyle w:val="a3"/>
        <w:ind w:firstLine="567"/>
        <w:jc w:val="both"/>
      </w:pPr>
      <w:r w:rsidRPr="00843259">
        <w:t xml:space="preserve">в </w:t>
      </w:r>
      <w:r w:rsidR="00851220" w:rsidRPr="00843259">
        <w:t>двух</w:t>
      </w:r>
      <w:r w:rsidRPr="00843259">
        <w:t xml:space="preserve">недельный срок представлять в военный комиссариат на прибывших граждан, их мобилизационные предписания, список граждан, принятых на воинский учет, а также алфавитные карточки граждан, подлежащих призыву на военную службу. </w:t>
      </w:r>
      <w:r w:rsidRPr="00843259">
        <w:br/>
        <w:t xml:space="preserve">    </w:t>
      </w:r>
      <w:r w:rsidR="00B7057B" w:rsidRPr="00843259">
        <w:t xml:space="preserve">   </w:t>
      </w:r>
      <w:r w:rsidRPr="00843259">
        <w:t xml:space="preserve"> </w:t>
      </w:r>
      <w:r w:rsidRPr="00843259">
        <w:rPr>
          <w:b/>
        </w:rPr>
        <w:t xml:space="preserve">При снятии граждан с </w:t>
      </w:r>
      <w:r w:rsidRPr="00843259">
        <w:rPr>
          <w:b/>
          <w:bCs/>
        </w:rPr>
        <w:t xml:space="preserve">воинского </w:t>
      </w:r>
      <w:r w:rsidRPr="00843259">
        <w:rPr>
          <w:b/>
        </w:rPr>
        <w:t>учета:</w:t>
      </w:r>
      <w:r w:rsidR="00B7057B" w:rsidRPr="00843259">
        <w:t xml:space="preserve"> </w:t>
      </w:r>
    </w:p>
    <w:p w:rsidR="00B7057B" w:rsidRPr="00843259" w:rsidRDefault="00C704AE" w:rsidP="00344C4C">
      <w:pPr>
        <w:pStyle w:val="a3"/>
        <w:ind w:firstLine="567"/>
        <w:jc w:val="both"/>
      </w:pPr>
      <w:r w:rsidRPr="00843259">
        <w:t xml:space="preserve"> сделать отметку о снятии с воинского учёта в военном билете и в карточке регистрации или в домовой (</w:t>
      </w:r>
      <w:proofErr w:type="spellStart"/>
      <w:r w:rsidRPr="00843259">
        <w:t>похозяйственной</w:t>
      </w:r>
      <w:proofErr w:type="spellEnd"/>
      <w:r w:rsidRPr="00843259">
        <w:t xml:space="preserve">) книге; </w:t>
      </w:r>
      <w:r w:rsidRPr="00843259">
        <w:br/>
        <w:t xml:space="preserve">      изъять мобилизационные предписания у граждан, убывающих за пределы района, о чем в военном билете сделать отметку. </w:t>
      </w:r>
      <w:proofErr w:type="gramStart"/>
      <w:r w:rsidRPr="00843259">
        <w:rPr>
          <w:bCs/>
        </w:rPr>
        <w:t xml:space="preserve">В </w:t>
      </w:r>
      <w:r w:rsidRPr="00843259">
        <w:t>отдельных случаях по решению военного комиссара района мобилизационные пред</w:t>
      </w:r>
      <w:r w:rsidR="00B7057B" w:rsidRPr="00843259">
        <w:t xml:space="preserve">писания могут не изыматься; </w:t>
      </w:r>
      <w:proofErr w:type="gramEnd"/>
    </w:p>
    <w:p w:rsidR="00B7057B" w:rsidRPr="00843259" w:rsidRDefault="00C704AE" w:rsidP="00344C4C">
      <w:pPr>
        <w:pStyle w:val="a3"/>
        <w:ind w:firstLine="567"/>
        <w:jc w:val="both"/>
      </w:pPr>
      <w:r w:rsidRPr="00843259">
        <w:t xml:space="preserve"> составить список граждан, снятых с воинского учета, который вместе с изъятыми мобилизационными предписаниями в </w:t>
      </w:r>
      <w:r w:rsidR="00851220" w:rsidRPr="00843259">
        <w:t>двух</w:t>
      </w:r>
      <w:r w:rsidRPr="00843259">
        <w:t>недельный срок предс</w:t>
      </w:r>
      <w:r w:rsidR="00B7057B" w:rsidRPr="00843259">
        <w:t xml:space="preserve">тавить в военный комиссариат; </w:t>
      </w:r>
    </w:p>
    <w:p w:rsidR="00B7057B" w:rsidRPr="00843259" w:rsidRDefault="00C704AE" w:rsidP="00344C4C">
      <w:pPr>
        <w:pStyle w:val="a3"/>
        <w:ind w:firstLine="567"/>
        <w:jc w:val="both"/>
      </w:pPr>
      <w:r w:rsidRPr="00843259">
        <w:t>карточки первичного учета граждан, снятых с воинского учета, хранить до очередной сверки с учетными данными военного комиссариата, после чего уничтожить установленным порядком с составлением акта.</w:t>
      </w:r>
      <w:r w:rsidRPr="00843259">
        <w:br/>
        <w:t xml:space="preserve">     </w:t>
      </w:r>
      <w:r w:rsidRPr="00843259">
        <w:rPr>
          <w:bCs/>
        </w:rPr>
        <w:t>О</w:t>
      </w:r>
      <w:r w:rsidRPr="00843259">
        <w:rPr>
          <w:b/>
          <w:bCs/>
        </w:rPr>
        <w:t xml:space="preserve"> </w:t>
      </w:r>
      <w:r w:rsidRPr="00843259">
        <w:t xml:space="preserve">гражданах, убывших на новое место жительства за пределы района без </w:t>
      </w:r>
      <w:r w:rsidRPr="00843259">
        <w:lastRenderedPageBreak/>
        <w:t xml:space="preserve">снятия с воинского учета, </w:t>
      </w:r>
      <w:r w:rsidR="00851220" w:rsidRPr="00843259">
        <w:rPr>
          <w:b/>
          <w:bCs/>
        </w:rPr>
        <w:t>в двух</w:t>
      </w:r>
      <w:r w:rsidRPr="00843259">
        <w:rPr>
          <w:b/>
          <w:bCs/>
        </w:rPr>
        <w:t xml:space="preserve">недельный срок </w:t>
      </w:r>
      <w:r w:rsidRPr="00843259">
        <w:t>сообщить в военный комиссариат для прин</w:t>
      </w:r>
      <w:r w:rsidR="00B7057B" w:rsidRPr="00843259">
        <w:t>ятия необходимых мер.</w:t>
      </w:r>
    </w:p>
    <w:p w:rsidR="00C704AE" w:rsidRPr="00843259" w:rsidRDefault="00C704AE" w:rsidP="00344C4C">
      <w:pPr>
        <w:pStyle w:val="a3"/>
        <w:ind w:firstLine="567"/>
        <w:jc w:val="both"/>
      </w:pPr>
      <w:r w:rsidRPr="00843259">
        <w:rPr>
          <w:bCs/>
        </w:rPr>
        <w:t>В</w:t>
      </w:r>
      <w:r w:rsidRPr="00843259">
        <w:rPr>
          <w:b/>
          <w:bCs/>
        </w:rPr>
        <w:t xml:space="preserve"> </w:t>
      </w:r>
      <w:r w:rsidRPr="00843259">
        <w:t xml:space="preserve">документе воинского учета умершего гражданина произвести соответствующую запись, которую заверить подписью главы органа местного самоуправления и гербовой печатью, после чего военный билет (временное удостоверение взамен военного билета) или удостоверение гражданина, подлежащего призыву на военную службу, направить в военный комиссариат. </w:t>
      </w:r>
      <w:r w:rsidRPr="00843259">
        <w:rPr>
          <w:bCs/>
        </w:rPr>
        <w:t>О</w:t>
      </w:r>
      <w:r w:rsidRPr="00843259">
        <w:rPr>
          <w:b/>
          <w:bCs/>
        </w:rPr>
        <w:t xml:space="preserve"> </w:t>
      </w:r>
      <w:r w:rsidRPr="00843259">
        <w:t xml:space="preserve">невозможности получения от органов ЗАГС или родственников умершего его военного билета (временного удостоверения взамен военного билета) или удостоверения гражданина, подлежащего призыву на военную службу, сообщить в военный комиссариат при представлении донесения. </w:t>
      </w:r>
    </w:p>
    <w:p w:rsidR="00C704AE" w:rsidRPr="00843259" w:rsidRDefault="00C704AE" w:rsidP="00C704AE">
      <w:pPr>
        <w:pStyle w:val="a3"/>
        <w:ind w:firstLine="567"/>
      </w:pPr>
    </w:p>
    <w:p w:rsidR="00C704AE" w:rsidRPr="00843259" w:rsidRDefault="00C704AE" w:rsidP="00C704AE">
      <w:pPr>
        <w:pStyle w:val="a3"/>
        <w:ind w:firstLine="1080"/>
        <w:rPr>
          <w:b/>
          <w:bCs/>
          <w:i/>
          <w:iCs/>
        </w:rPr>
      </w:pPr>
      <w:r w:rsidRPr="00843259">
        <w:br/>
        <w:t xml:space="preserve">    </w:t>
      </w:r>
      <w:r w:rsidRPr="00843259">
        <w:rPr>
          <w:b/>
          <w:bCs/>
        </w:rPr>
        <w:t xml:space="preserve">Работник ответственный за воинский </w:t>
      </w:r>
      <w:r w:rsidRPr="00843259">
        <w:rPr>
          <w:b/>
        </w:rPr>
        <w:t>учет _______________________</w:t>
      </w:r>
    </w:p>
    <w:p w:rsidR="00C704AE" w:rsidRPr="00843259" w:rsidRDefault="00C704AE" w:rsidP="00C704AE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jc w:val="both"/>
        <w:rPr>
          <w:rFonts w:ascii="Arial" w:hAnsi="Arial" w:cs="Arial"/>
          <w:sz w:val="24"/>
          <w:szCs w:val="24"/>
        </w:rPr>
      </w:pPr>
    </w:p>
    <w:p w:rsidR="00C704AE" w:rsidRPr="00843259" w:rsidRDefault="00C704AE" w:rsidP="00C704AE">
      <w:pPr>
        <w:rPr>
          <w:rFonts w:ascii="Arial" w:hAnsi="Arial" w:cs="Arial"/>
          <w:sz w:val="24"/>
          <w:szCs w:val="24"/>
        </w:rPr>
      </w:pPr>
    </w:p>
    <w:p w:rsidR="00C2337B" w:rsidRPr="00843259" w:rsidRDefault="00C2337B">
      <w:pPr>
        <w:rPr>
          <w:rFonts w:ascii="Arial" w:hAnsi="Arial" w:cs="Arial"/>
          <w:sz w:val="24"/>
          <w:szCs w:val="24"/>
        </w:rPr>
      </w:pPr>
    </w:p>
    <w:sectPr w:rsidR="00C2337B" w:rsidRPr="00843259" w:rsidSect="00B0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9BB"/>
    <w:multiLevelType w:val="hybridMultilevel"/>
    <w:tmpl w:val="2E78113C"/>
    <w:lvl w:ilvl="0" w:tplc="D33EB07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4AE"/>
    <w:rsid w:val="00344C4C"/>
    <w:rsid w:val="005034B7"/>
    <w:rsid w:val="0067155F"/>
    <w:rsid w:val="00834179"/>
    <w:rsid w:val="00843259"/>
    <w:rsid w:val="00851220"/>
    <w:rsid w:val="008F3414"/>
    <w:rsid w:val="00B035C3"/>
    <w:rsid w:val="00B7057B"/>
    <w:rsid w:val="00C2337B"/>
    <w:rsid w:val="00C704AE"/>
    <w:rsid w:val="00EF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704AE"/>
    <w:pPr>
      <w:suppressAutoHyphens/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C704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2018-01-22T10:02:00Z</cp:lastPrinted>
  <dcterms:created xsi:type="dcterms:W3CDTF">2018-01-22T08:26:00Z</dcterms:created>
  <dcterms:modified xsi:type="dcterms:W3CDTF">2018-02-01T09:52:00Z</dcterms:modified>
</cp:coreProperties>
</file>