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582" w:rsidRPr="00B71582" w:rsidRDefault="00B71582" w:rsidP="00B71582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B71582">
        <w:rPr>
          <w:rFonts w:ascii="Times New Roman" w:eastAsia="Arial" w:hAnsi="Times New Roman" w:cs="Times New Roman"/>
          <w:sz w:val="28"/>
          <w:szCs w:val="28"/>
          <w:lang w:bidi="ru-RU"/>
        </w:rPr>
        <w:t>СОБРАНИЕ ДЕПУТАТОВ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</w:t>
      </w:r>
      <w:r w:rsidRPr="00B71582">
        <w:rPr>
          <w:rFonts w:ascii="Times New Roman" w:eastAsia="Arial" w:hAnsi="Times New Roman" w:cs="Times New Roman"/>
          <w:sz w:val="28"/>
          <w:szCs w:val="28"/>
          <w:lang w:bidi="ru-RU"/>
        </w:rPr>
        <w:t>ПЛОТАВСКОГО СЕЛЬСОВЕТА</w:t>
      </w:r>
    </w:p>
    <w:p w:rsidR="00B71582" w:rsidRPr="00B71582" w:rsidRDefault="00B71582" w:rsidP="00B71582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B71582">
        <w:rPr>
          <w:rFonts w:ascii="Times New Roman" w:eastAsia="Arial" w:hAnsi="Times New Roman" w:cs="Times New Roman"/>
          <w:bCs w:val="0"/>
          <w:sz w:val="28"/>
          <w:szCs w:val="28"/>
          <w:lang w:bidi="ru-RU"/>
        </w:rPr>
        <w:t xml:space="preserve">ОКТЯБРЬСКОГО РАЙОНА         </w:t>
      </w:r>
    </w:p>
    <w:p w:rsidR="00B71582" w:rsidRPr="00B71582" w:rsidRDefault="00B71582" w:rsidP="00B71582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B71582">
        <w:rPr>
          <w:rFonts w:ascii="Times New Roman" w:eastAsia="Arial" w:hAnsi="Times New Roman" w:cs="Times New Roman"/>
          <w:sz w:val="28"/>
          <w:szCs w:val="28"/>
          <w:lang w:bidi="ru-RU"/>
        </w:rPr>
        <w:t>СЕДЬМОГО СОЗЫВА</w:t>
      </w:r>
    </w:p>
    <w:p w:rsidR="00B71582" w:rsidRPr="00B71582" w:rsidRDefault="00B71582" w:rsidP="00B71582">
      <w:pPr>
        <w:pStyle w:val="ConsPlusNormal"/>
        <w:ind w:firstLine="0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B71582" w:rsidRPr="00B71582" w:rsidRDefault="00B71582" w:rsidP="00B71582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B71582">
        <w:rPr>
          <w:rFonts w:ascii="Times New Roman" w:eastAsia="Arial" w:hAnsi="Times New Roman" w:cs="Times New Roman"/>
          <w:sz w:val="28"/>
          <w:szCs w:val="28"/>
          <w:lang w:bidi="ru-RU"/>
        </w:rPr>
        <w:t>РЕШЕНИЕ</w:t>
      </w:r>
    </w:p>
    <w:p w:rsidR="00B71582" w:rsidRDefault="00B71582" w:rsidP="00B7158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22.09.2022  №40 </w:t>
      </w:r>
    </w:p>
    <w:p w:rsidR="00B71582" w:rsidRDefault="00B71582" w:rsidP="00B71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B71582" w:rsidRPr="00B71582" w:rsidRDefault="00B71582" w:rsidP="00B7158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О передаче осуществления части полномочий </w:t>
      </w:r>
    </w:p>
    <w:p w:rsidR="00B71582" w:rsidRPr="00B71582" w:rsidRDefault="00B71582" w:rsidP="00B71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по вопросам местного значения 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Руководствуясь положениями Бюджетного кодекса Российской Федерации, частью 4 статьи 15 Федерального закона от 6.10.2003 №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РЕШИЛО: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1. Администрации Плотавского сельсовета Октябрьского района Курской области передать Администрации Октябрьского района Курской области осуществление части полномочий по вопросам местного значения, а именно: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по составлению проектов бюджета поселения; по исполнению бюджета поселения;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proofErr w:type="gramStart"/>
      <w:r w:rsidRPr="00B7158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71582">
        <w:rPr>
          <w:rFonts w:ascii="Times New Roman" w:hAnsi="Times New Roman" w:cs="Times New Roman"/>
          <w:sz w:val="28"/>
          <w:szCs w:val="28"/>
        </w:rPr>
        <w:t xml:space="preserve"> исполнением бюджета поселения;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по составлению отчетов об исполнении бюджета поселений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сроком с 01.01.2023 года по 31.12.2023 года. </w:t>
      </w:r>
    </w:p>
    <w:p w:rsidR="00B71582" w:rsidRPr="00B71582" w:rsidRDefault="00B71582" w:rsidP="00B71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2. Утвердить  проект соглашения между Администрацией Плотавского сельсовета Октябрьского района Курской области и Администрацией Октябрьского района Курской области о </w:t>
      </w:r>
      <w:r w:rsidRPr="00B71582">
        <w:rPr>
          <w:rFonts w:ascii="Times New Roman" w:hAnsi="Times New Roman" w:cs="Times New Roman"/>
          <w:bCs/>
          <w:sz w:val="28"/>
          <w:szCs w:val="28"/>
        </w:rPr>
        <w:t>передаче осуществления части полномочий по решению вопросов местного значения</w:t>
      </w:r>
      <w:r w:rsidRPr="00B71582">
        <w:rPr>
          <w:rFonts w:ascii="Times New Roman" w:hAnsi="Times New Roman" w:cs="Times New Roman"/>
          <w:sz w:val="28"/>
          <w:szCs w:val="28"/>
        </w:rPr>
        <w:t xml:space="preserve">, указанных в пункте 1 настоящего решения (приложение к настоящему решению).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 Администрации Плотавского сельсовета Октябрьского района Курской области заключить соглашение с Администрацией Октябрьского района Курской области о передаче осуществления части полномочий по вопросам местного значения на период согласно пункту 1 настоящего решения.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опубликования (обнародования).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582">
        <w:rPr>
          <w:rFonts w:ascii="Times New Roman" w:eastAsia="Calibri" w:hAnsi="Times New Roman" w:cs="Times New Roman"/>
          <w:sz w:val="28"/>
          <w:szCs w:val="28"/>
        </w:rPr>
        <w:t>Председатель Собрания  депутатов</w:t>
      </w:r>
    </w:p>
    <w:p w:rsidR="00B71582" w:rsidRPr="00B71582" w:rsidRDefault="00B71582" w:rsidP="00B71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582">
        <w:rPr>
          <w:rFonts w:ascii="Times New Roman" w:eastAsia="Calibri" w:hAnsi="Times New Roman" w:cs="Times New Roman"/>
          <w:sz w:val="28"/>
          <w:szCs w:val="28"/>
        </w:rPr>
        <w:t>Плотавского сельсовета</w:t>
      </w:r>
    </w:p>
    <w:p w:rsidR="00B71582" w:rsidRPr="00B71582" w:rsidRDefault="00B71582" w:rsidP="00B71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582">
        <w:rPr>
          <w:rFonts w:ascii="Times New Roman" w:eastAsia="Calibri" w:hAnsi="Times New Roman" w:cs="Times New Roman"/>
          <w:sz w:val="28"/>
          <w:szCs w:val="28"/>
        </w:rPr>
        <w:t>Октябрьского района                                                         О.Е. Кирилова</w:t>
      </w:r>
    </w:p>
    <w:p w:rsidR="00B71582" w:rsidRPr="00B71582" w:rsidRDefault="00B71582" w:rsidP="00B715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5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B71582" w:rsidRPr="00B71582" w:rsidRDefault="00B71582" w:rsidP="00B71582">
      <w:pPr>
        <w:spacing w:after="0" w:line="240" w:lineRule="auto"/>
        <w:ind w:right="-60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B71582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71582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Глава   </w:t>
      </w:r>
      <w:r w:rsidRPr="00B71582">
        <w:rPr>
          <w:rFonts w:ascii="Times New Roman" w:eastAsia="Calibri" w:hAnsi="Times New Roman" w:cs="Times New Roman"/>
          <w:sz w:val="28"/>
          <w:szCs w:val="28"/>
        </w:rPr>
        <w:t>Плотавского</w:t>
      </w:r>
      <w:r w:rsidRPr="00B71582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 сельсовета</w:t>
      </w:r>
    </w:p>
    <w:p w:rsidR="00B71582" w:rsidRPr="00B71582" w:rsidRDefault="00B71582" w:rsidP="00B71582">
      <w:pPr>
        <w:spacing w:after="0" w:line="240" w:lineRule="auto"/>
        <w:ind w:right="-60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 w:rsidRPr="00B71582">
        <w:rPr>
          <w:rFonts w:ascii="Times New Roman" w:eastAsia="Calibri" w:hAnsi="Times New Roman" w:cs="Times New Roman"/>
          <w:sz w:val="28"/>
          <w:szCs w:val="28"/>
        </w:rPr>
        <w:t xml:space="preserve">       Октябрьского района                                                           </w:t>
      </w:r>
      <w:r w:rsidRPr="00B71582">
        <w:rPr>
          <w:rFonts w:ascii="Times New Roman" w:eastAsia="Lucida Sans Unicode" w:hAnsi="Times New Roman" w:cs="Times New Roman"/>
          <w:sz w:val="28"/>
          <w:szCs w:val="28"/>
          <w:lang w:bidi="ru-RU"/>
        </w:rPr>
        <w:t xml:space="preserve">Л.В. </w:t>
      </w:r>
      <w:proofErr w:type="spellStart"/>
      <w:r w:rsidRPr="00B71582">
        <w:rPr>
          <w:rFonts w:ascii="Times New Roman" w:eastAsia="Lucida Sans Unicode" w:hAnsi="Times New Roman" w:cs="Times New Roman"/>
          <w:sz w:val="28"/>
          <w:szCs w:val="28"/>
          <w:lang w:bidi="ru-RU"/>
        </w:rPr>
        <w:t>Ельникова</w:t>
      </w:r>
      <w:proofErr w:type="spellEnd"/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</w:p>
    <w:p w:rsidR="00B71582" w:rsidRPr="00B71582" w:rsidRDefault="00B71582" w:rsidP="00B71582">
      <w:pPr>
        <w:spacing w:after="0" w:line="240" w:lineRule="auto"/>
        <w:ind w:left="4536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71582" w:rsidRPr="00B71582" w:rsidRDefault="00B71582" w:rsidP="00B7158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к решению Собрания депутатов Плотавского сельсовета</w:t>
      </w:r>
    </w:p>
    <w:p w:rsidR="00B71582" w:rsidRPr="00B71582" w:rsidRDefault="00B71582" w:rsidP="00B7158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 Октябрьского района </w:t>
      </w:r>
    </w:p>
    <w:p w:rsidR="00B71582" w:rsidRPr="00B71582" w:rsidRDefault="00B71582" w:rsidP="00B71582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22.09.2022 №40</w:t>
      </w:r>
      <w:r w:rsidRPr="00B71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582" w:rsidRPr="00B71582" w:rsidRDefault="00B71582" w:rsidP="00B71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 xml:space="preserve">Форма соглашения 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 xml:space="preserve">о передаче осуществления части полномочий 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 xml:space="preserve">по вопросам местного значения 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д. Плотава                                                «__»________ 202_ года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1582">
        <w:rPr>
          <w:rFonts w:ascii="Times New Roman" w:hAnsi="Times New Roman" w:cs="Times New Roman"/>
          <w:sz w:val="28"/>
          <w:szCs w:val="28"/>
        </w:rPr>
        <w:t xml:space="preserve">Администрация Плотавского сельсовета Октябрьского района Курской области, именуемая в дальнейшем «Администрация поселения», в лице главы Плотавского сельсовета Октябрьского района Курской области </w:t>
      </w:r>
      <w:proofErr w:type="spellStart"/>
      <w:r w:rsidRPr="00B71582">
        <w:rPr>
          <w:rFonts w:ascii="Times New Roman" w:hAnsi="Times New Roman" w:cs="Times New Roman"/>
          <w:sz w:val="28"/>
          <w:szCs w:val="28"/>
        </w:rPr>
        <w:t>Ельниковой</w:t>
      </w:r>
      <w:proofErr w:type="spellEnd"/>
      <w:r w:rsidRPr="00B71582">
        <w:rPr>
          <w:rFonts w:ascii="Times New Roman" w:hAnsi="Times New Roman" w:cs="Times New Roman"/>
          <w:sz w:val="28"/>
          <w:szCs w:val="28"/>
        </w:rPr>
        <w:t xml:space="preserve"> Людмилы Валентиновны, действующего на основании Устава  муниципального образования «Плотавский сельсовет» Октябрьского района Курской области, с одной стороны, и Администрация Октябрьского района Курской области, именуемая в дальнейшем «Администрация района», в лице Главы Октябрьского района Курской области Быковского Олега Анатольевича</w:t>
      </w:r>
      <w:proofErr w:type="gramEnd"/>
      <w:r w:rsidRPr="00B71582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муниципального района «Октябрьский район» Курской области, с другой стороны, в дальнейшем именуемые «Стороны», заключили настоящее Соглашение (далее – «Соглашение») о нижеследующем: </w:t>
      </w:r>
    </w:p>
    <w:p w:rsidR="00B71582" w:rsidRPr="00B71582" w:rsidRDefault="00B71582" w:rsidP="00B715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1.1. Администрация поселения передает, а Администрация района принимает осуществление части бюджетных полномочий поселения по составлению проекта бюджета поселения, исполнению бюджета поселения, осуществлению </w:t>
      </w:r>
      <w:proofErr w:type="gramStart"/>
      <w:r w:rsidRPr="00B7158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71582">
        <w:rPr>
          <w:rFonts w:ascii="Times New Roman" w:hAnsi="Times New Roman" w:cs="Times New Roman"/>
          <w:sz w:val="28"/>
          <w:szCs w:val="28"/>
        </w:rPr>
        <w:t xml:space="preserve"> его исполнением, составлением </w:t>
      </w:r>
      <w:r w:rsidRPr="00B71582">
        <w:rPr>
          <w:rFonts w:ascii="Times New Roman" w:hAnsi="Times New Roman" w:cs="Times New Roman"/>
          <w:color w:val="FF0000"/>
          <w:sz w:val="28"/>
          <w:szCs w:val="28"/>
        </w:rPr>
        <w:t>отчетов</w:t>
      </w:r>
      <w:r w:rsidRPr="00B71582">
        <w:rPr>
          <w:rFonts w:ascii="Times New Roman" w:hAnsi="Times New Roman" w:cs="Times New Roman"/>
          <w:sz w:val="28"/>
          <w:szCs w:val="28"/>
        </w:rPr>
        <w:t xml:space="preserve"> об исполнении бюджета поселения, в соответствии с пунктом 2.1 настоящего Соглашения.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1.2. Осуществление части полномочий производится в интересах социально-экономического развития поселения и с учетом возможности эффективного их осуществления органом местного самоуправления Октябрьского района.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1.3. Финансирование полномочий, предусмотренных пунктом 1.1 настоящего соглашения, осуществляется за счет финансовых средств (межбюджетных трансфертов), определяемых в соответствии с разделом 4 настоящего Соглашения. </w:t>
      </w:r>
    </w:p>
    <w:p w:rsidR="00B71582" w:rsidRPr="00B71582" w:rsidRDefault="00B71582" w:rsidP="00B715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2. Перечень полномочий, подлежащих передаче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2.1. Администрация поселения передает, а Администрация района принимает осуществление в части бюджетных полномочий поселения по составлению проекта бюджета поселения, исполнению бюджета поселения, </w:t>
      </w:r>
      <w:r w:rsidRPr="00B7158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осуществлению </w:t>
      </w:r>
      <w:proofErr w:type="gramStart"/>
      <w:r w:rsidRPr="00B7158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71582">
        <w:rPr>
          <w:rFonts w:ascii="Times New Roman" w:hAnsi="Times New Roman" w:cs="Times New Roman"/>
          <w:sz w:val="28"/>
          <w:szCs w:val="28"/>
        </w:rPr>
        <w:t xml:space="preserve"> его исполнением, составлением отчетов об исполнении бюджета поселения.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2.2. Организация исполнения полномочий Администрацией района осуществляется во взаимодействии с органами государственной власти Курской области, иными органами местного самоуправления Октябрьского района, другими учреждениями и организациями Октябрьского района. </w:t>
      </w:r>
    </w:p>
    <w:p w:rsidR="00B71582" w:rsidRPr="00B71582" w:rsidRDefault="00B71582" w:rsidP="00B715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3. Права и обязанности Сторон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 Администрация поселения: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3.1.1. Предоставляет Администрации района в порядке, установленном разделом 4 настоящего Соглашения, финансовые средства (межбюджетные трансферты) на реализацию переданных полномочий.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3.1.2. Осуществляет </w:t>
      </w:r>
      <w:proofErr w:type="gramStart"/>
      <w:r w:rsidRPr="00B715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1582">
        <w:rPr>
          <w:rFonts w:ascii="Times New Roman" w:hAnsi="Times New Roman" w:cs="Times New Roman"/>
          <w:sz w:val="28"/>
          <w:szCs w:val="28"/>
        </w:rPr>
        <w:t xml:space="preserve"> исполнением Администрацией района переданных полномочий, а также за использованием Администрацией района предоставленных на эти цели финансовых средств (межбюджетных трансфертов).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3.1.3. Получает от Администрации района в порядке, установленном пунктом 3.3.4 настоящего Соглашения, отчет об использовании финансовых средств (межбюджетных трансфертов).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3.1.4. Требует возврата суммы перечисленных финансовых средств (межбюджетных трансфертов) в случае их нецелевого использования.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3.1.5. Требует возврата суммы перечисленных финансовых средств (межбюджетных трансфертов) в случае неисполнения Администрацией района переданных полномочий.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3.1.6. Представляет Администрации района информацию и документы, необходимые для осуществления переданных полномочий.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3.1.7. Перечисляет в бюджет муниципального района межбюджетные трансферты ежемесячно, не позднее 30-го числа текущего месяц.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3.2. Администрация района: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3.2.1. Обеспечивает осуществление переданных полномочий за счет межбюджетных трансфертов, предоставляемых в установленном порядке.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3.2.2. Запрашивает у Администрации поселения информацию, необходимую для осуществления переданных полномочий.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3.2.3. Ежеквартально, не позднее 25 числа месяца, следующего за отчетным периодом, представляет Администрации поселения отчеты </w:t>
      </w:r>
      <w:proofErr w:type="gramStart"/>
      <w:r w:rsidRPr="00B7158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71582">
        <w:rPr>
          <w:rFonts w:ascii="Times New Roman" w:hAnsi="Times New Roman" w:cs="Times New Roman"/>
          <w:sz w:val="28"/>
          <w:szCs w:val="28"/>
        </w:rPr>
        <w:t xml:space="preserve"> расходовании  средств на осуществление переданных полномочий по форме согласно приложениям №№ 1- 2 к настоящему Соглашению. </w:t>
      </w:r>
    </w:p>
    <w:p w:rsidR="00B71582" w:rsidRPr="00B71582" w:rsidRDefault="00B71582" w:rsidP="00B715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4. Порядок определения ежегодного объема финансовых средств (межбюджетных трансфертов)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4.1. Расчет межбюджетных трансфертов, направляемых на осуществление переданных полномочий, производится в соответствии с порядком и условием предоставления межбюджетных трансфертов, предоставляемых из бюджета (наименование сельского поселения) бюджету муниципального района «Октябрьский район» Курской области (далее - межбюджетные трансферты).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lastRenderedPageBreak/>
        <w:t xml:space="preserve">4.2. Предоставление межбюджетных трансфертов осуществляется в пределах бюджетных ассигнований и лимитов бюджетных обязательств на цели, указанные в Соглашении.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4.3. Размер межбюджетных трансфертов, направляемых на осуществление переданных полномочий, устанавливается в сумме _____________________ руб. (_____________________ рублей) на срок, указанный в п. 5.1 Соглашения. </w:t>
      </w:r>
    </w:p>
    <w:p w:rsidR="00B71582" w:rsidRPr="00B71582" w:rsidRDefault="00B71582" w:rsidP="00B715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5. Срок действия, основания и порядок прекращения действия настоящего соглашения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5.1. Настоящее Соглашение действует с «_____» ______  202___ года по «____» ________ 202____ года.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5.2. Осуществление полномочий по настоящему Соглашению обеспечивается Администрацией района в период действия настоящего Соглашения и прекращается вместе с истечением срока действия настоящего Соглашения, указанного в пункте 5.1.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5.3. Действие настоящего Соглашения может быть прекращено досрочно (до истечения срока его действия):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5.3.1. По взаимному соглашению Сторон, выраженному в оформленном надлежащим образом Соглашении о расторжении настоящего Соглашения.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5.3.2. В одностороннем порядке настоящее Соглашение расторгается в случае: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- изменения действующего законодательства Российской Федерации, в связи с которым выполнение условий настоящего Соглашения Сторонами становится невозможным;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- неисполнения или ненадлежащего исполнения одной из Сторон своих обязательств в соответствии с настоящим Соглашением;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- по причине объективно сложившихся условий, в результате которых осуществление полномочий становится невозможным либо крайне обременительным для одной или для обеих Сторон.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5.3.3. В судебном порядке на основании решения суда.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5.5. Нарушение одной из Сторон условий предоставления межбюджетных трансфертов, если это действие не связано с нецелевым использованием бюджетных средств, влечет бесспорное взыскание суммы межбюджетного трансферта и (или) приостановление (сокращение) предоставления межбюджетных </w:t>
      </w:r>
      <w:r w:rsidRPr="00B71582">
        <w:rPr>
          <w:rFonts w:ascii="Times New Roman" w:hAnsi="Times New Roman" w:cs="Times New Roman"/>
          <w:color w:val="000000" w:themeColor="text1"/>
          <w:sz w:val="28"/>
          <w:szCs w:val="28"/>
        </w:rPr>
        <w:t>трансфертов.</w:t>
      </w:r>
      <w:r w:rsidRPr="00B715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5.6. Администрация района несет ответственность за надлежащее осуществление полномочий в той мере, в какой это обеспечено финансовыми средствами.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5.7. Расторжение Соглашения влечет за собой возврат перечисленных сумм межбюджетных трансфертов за вычетом фактических понесенных расходов, подтвержденных документально, в течение 30 дней </w:t>
      </w:r>
      <w:proofErr w:type="gramStart"/>
      <w:r w:rsidRPr="00B71582">
        <w:rPr>
          <w:rFonts w:ascii="Times New Roman" w:hAnsi="Times New Roman" w:cs="Times New Roman"/>
          <w:sz w:val="28"/>
          <w:szCs w:val="28"/>
        </w:rPr>
        <w:t xml:space="preserve">с даты </w:t>
      </w:r>
      <w:r w:rsidRPr="00B71582">
        <w:rPr>
          <w:rFonts w:ascii="Times New Roman" w:hAnsi="Times New Roman" w:cs="Times New Roman"/>
          <w:sz w:val="28"/>
          <w:szCs w:val="28"/>
        </w:rPr>
        <w:lastRenderedPageBreak/>
        <w:t>подписания</w:t>
      </w:r>
      <w:proofErr w:type="gramEnd"/>
      <w:r w:rsidRPr="00B71582">
        <w:rPr>
          <w:rFonts w:ascii="Times New Roman" w:hAnsi="Times New Roman" w:cs="Times New Roman"/>
          <w:sz w:val="28"/>
          <w:szCs w:val="28"/>
        </w:rPr>
        <w:t xml:space="preserve"> Соглашения о расторжении или получения письменного уведомления о расторжении Соглашения. </w:t>
      </w:r>
    </w:p>
    <w:p w:rsidR="00B71582" w:rsidRPr="00B71582" w:rsidRDefault="00B71582" w:rsidP="00B7158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6.1. По вопросам, не урегулированным настоящим Соглашением, Стороны руководствуются действующим законодательством Российской Федерации и Курской области, муниципальными правовыми актами.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6.2. Все уведомления, заявления и сообщения направляются Сторонами в письменной форме.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6.3. Изменение норм действующего законодательства Российской Федерации и Курской области по вопросам, связанным с реализацией настоящего Соглашения, должно находить своевременное отражение в содержании настоящего Соглашения.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 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6.5. Приложения, являющиеся неотъемлемой частью настоящего Соглашения: Формы Отчетов о расходовании средств (приложения №№1-2).</w:t>
      </w:r>
    </w:p>
    <w:p w:rsidR="00B71582" w:rsidRPr="00B71582" w:rsidRDefault="00B71582" w:rsidP="00B71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6.6. Настоящее Соглашение составлено в двух экземплярах, имеющих одинаковую юридическую силу, по одному экземпляру для каждой из Сторон. </w:t>
      </w:r>
    </w:p>
    <w:p w:rsidR="00B71582" w:rsidRPr="00B71582" w:rsidRDefault="00B71582" w:rsidP="00B715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7. Адреса, банковские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8"/>
        <w:gridCol w:w="4729"/>
      </w:tblGrid>
      <w:tr w:rsidR="00B71582" w:rsidRPr="00B71582" w:rsidTr="00B71582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Глава Плотавского сельсовета Октябрьского района Курской области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Глава Октябрьского района Курской области</w:t>
            </w:r>
          </w:p>
        </w:tc>
      </w:tr>
      <w:tr w:rsidR="00B71582" w:rsidRPr="00B71582" w:rsidTr="00B71582">
        <w:trPr>
          <w:trHeight w:val="1070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eastAsiaTheme="minorHAnsi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  <w:proofErr w:type="spellStart"/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Ельникова</w:t>
            </w:r>
            <w:proofErr w:type="spellEnd"/>
            <w:r w:rsidRPr="00B71582">
              <w:rPr>
                <w:rFonts w:ascii="Times New Roman" w:hAnsi="Times New Roman" w:cs="Times New Roman"/>
                <w:sz w:val="28"/>
                <w:szCs w:val="28"/>
              </w:rPr>
              <w:t xml:space="preserve"> Л.В./</w:t>
            </w:r>
          </w:p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 xml:space="preserve">Подпись         ФИО </w:t>
            </w:r>
          </w:p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eastAsiaTheme="minorHAnsi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___________/Быковский О.А./</w:t>
            </w:r>
          </w:p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 xml:space="preserve">Подпись         ФИО </w:t>
            </w:r>
          </w:p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 xml:space="preserve">    М.П.</w:t>
            </w:r>
          </w:p>
        </w:tc>
      </w:tr>
      <w:tr w:rsidR="00B71582" w:rsidRPr="00B71582" w:rsidTr="00B71582"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eastAsiaTheme="minorHAnsi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 xml:space="preserve">«___» _____________ 202_ г. </w:t>
            </w:r>
          </w:p>
          <w:p w:rsidR="00B71582" w:rsidRPr="00B71582" w:rsidRDefault="00B7158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«___» _____________ 202_ г.</w:t>
            </w:r>
          </w:p>
        </w:tc>
      </w:tr>
    </w:tbl>
    <w:p w:rsidR="00B71582" w:rsidRPr="00B71582" w:rsidRDefault="00B71582" w:rsidP="00B71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71582" w:rsidRPr="00B71582">
          <w:pgSz w:w="11909" w:h="16834"/>
          <w:pgMar w:top="1134" w:right="851" w:bottom="1134" w:left="1701" w:header="720" w:footer="720" w:gutter="0"/>
          <w:cols w:space="720"/>
        </w:sectPr>
      </w:pPr>
    </w:p>
    <w:p w:rsidR="00B71582" w:rsidRPr="00B71582" w:rsidRDefault="00B71582" w:rsidP="00B71582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</w:pPr>
      <w:r w:rsidRPr="00B71582"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№1</w:t>
      </w:r>
    </w:p>
    <w:p w:rsidR="00B71582" w:rsidRPr="00B71582" w:rsidRDefault="00B71582" w:rsidP="00B715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  к соглашению от  ___  _____ 202__г. №___</w:t>
      </w:r>
    </w:p>
    <w:p w:rsidR="00B71582" w:rsidRPr="00B71582" w:rsidRDefault="00B71582" w:rsidP="00B71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о расходовании средств, предоставленных в виде иных межбюджетных трансфертов из бюджета 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МО «Плотавский сельсовет» Октябрьского района Курской области в бюджет МО «Октябрьский район»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 Курской области на осуществление переданных  полномочий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за ________ </w:t>
      </w:r>
      <w:proofErr w:type="spellStart"/>
      <w:r w:rsidRPr="00B71582">
        <w:rPr>
          <w:rFonts w:ascii="Times New Roman" w:hAnsi="Times New Roman" w:cs="Times New Roman"/>
          <w:sz w:val="28"/>
          <w:szCs w:val="28"/>
        </w:rPr>
        <w:t>м-ц</w:t>
      </w:r>
      <w:proofErr w:type="spellEnd"/>
      <w:r w:rsidRPr="00B71582">
        <w:rPr>
          <w:rFonts w:ascii="Times New Roman" w:hAnsi="Times New Roman" w:cs="Times New Roman"/>
          <w:sz w:val="28"/>
          <w:szCs w:val="28"/>
        </w:rPr>
        <w:t xml:space="preserve"> 20__ г.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отчет_____________________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Ед. измерения: руб.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9"/>
        <w:gridCol w:w="1965"/>
        <w:gridCol w:w="1684"/>
        <w:gridCol w:w="1592"/>
        <w:gridCol w:w="1327"/>
        <w:gridCol w:w="1598"/>
        <w:gridCol w:w="1376"/>
        <w:gridCol w:w="2457"/>
      </w:tblGrid>
      <w:tr w:rsidR="00B71582" w:rsidRPr="00B71582" w:rsidTr="00B71582"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Наименование КОСГУ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Утверждено расходов на 20__ год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Поступило средств из бюджета поселения</w:t>
            </w:r>
          </w:p>
        </w:tc>
        <w:tc>
          <w:tcPr>
            <w:tcW w:w="3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Произведено расходов из бюджета муниципального образования (кассовые расходы)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Остаток неиспользованных средств на конец отчетного периода (гр. 5 – гр. 7)</w:t>
            </w:r>
          </w:p>
        </w:tc>
      </w:tr>
      <w:tr w:rsidR="00B71582" w:rsidRPr="00B71582" w:rsidTr="00B71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582" w:rsidRPr="00B71582" w:rsidRDefault="00B715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582" w:rsidRPr="00B71582" w:rsidRDefault="00B715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582" w:rsidRPr="00B71582" w:rsidRDefault="00B715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с начала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с начала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582" w:rsidRPr="00B71582" w:rsidRDefault="00B715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b/>
                <w:sz w:val="28"/>
                <w:szCs w:val="28"/>
              </w:rPr>
              <w:t>Всего расходов, в том числе в разрезе КОСГУ: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 (КОСГУ 225)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 xml:space="preserve">Прочие работы </w:t>
            </w:r>
            <w:r w:rsidRPr="00B71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(услуги) (КОСГУ 226)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Прочие расходы (КОСГУ 290)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основных средств (КОСГУ 310)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запасов (КОСГУ 340)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Другие расходы (указать КОСГУ)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</w:tbl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Глава Октябрьского района Курской области _____________ /Быковский О.А./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Главный бухгалтер _____________________________________ /________________/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М.П.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B71582" w:rsidRPr="00B71582" w:rsidRDefault="00B71582" w:rsidP="00B715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к соглашению от ____.____.202__ </w:t>
      </w:r>
      <w:proofErr w:type="spellStart"/>
      <w:r w:rsidRPr="00B71582">
        <w:rPr>
          <w:rFonts w:ascii="Times New Roman" w:hAnsi="Times New Roman" w:cs="Times New Roman"/>
          <w:sz w:val="28"/>
          <w:szCs w:val="28"/>
        </w:rPr>
        <w:t>г.№</w:t>
      </w:r>
      <w:proofErr w:type="spellEnd"/>
      <w:r w:rsidRPr="00B71582">
        <w:rPr>
          <w:rFonts w:ascii="Times New Roman" w:hAnsi="Times New Roman" w:cs="Times New Roman"/>
          <w:sz w:val="28"/>
          <w:szCs w:val="28"/>
        </w:rPr>
        <w:t>___</w:t>
      </w:r>
    </w:p>
    <w:p w:rsidR="00B71582" w:rsidRPr="00B71582" w:rsidRDefault="00B71582" w:rsidP="00B715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58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о расходовании средств, предоставленных в виде иных межбюджетных трансфертов из бюджета  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МО «Плотавский сельсовет» Октябрьского района Курской области в бюджет МО «Октябрьский район» 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Курской области  на содержание работников, осуществляющих переданные полномочия </w:t>
      </w:r>
    </w:p>
    <w:p w:rsidR="00B71582" w:rsidRPr="00B71582" w:rsidRDefault="00B71582" w:rsidP="00B71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 xml:space="preserve">за ________ </w:t>
      </w:r>
      <w:proofErr w:type="spellStart"/>
      <w:r w:rsidRPr="00B71582">
        <w:rPr>
          <w:rFonts w:ascii="Times New Roman" w:hAnsi="Times New Roman" w:cs="Times New Roman"/>
          <w:sz w:val="28"/>
          <w:szCs w:val="28"/>
        </w:rPr>
        <w:t>м-ц</w:t>
      </w:r>
      <w:proofErr w:type="spellEnd"/>
      <w:r w:rsidRPr="00B71582">
        <w:rPr>
          <w:rFonts w:ascii="Times New Roman" w:hAnsi="Times New Roman" w:cs="Times New Roman"/>
          <w:sz w:val="28"/>
          <w:szCs w:val="28"/>
        </w:rPr>
        <w:t xml:space="preserve"> 20__ г.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отчет_____________________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Ед. измерения: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4"/>
        <w:gridCol w:w="1684"/>
        <w:gridCol w:w="1886"/>
        <w:gridCol w:w="1675"/>
        <w:gridCol w:w="1898"/>
        <w:gridCol w:w="1774"/>
        <w:gridCol w:w="2457"/>
      </w:tblGrid>
      <w:tr w:rsidR="00B71582" w:rsidRPr="00B71582" w:rsidTr="00B71582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Утверждено расходов на 20__ год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Поступило средств из бюджета поселения</w:t>
            </w:r>
          </w:p>
        </w:tc>
        <w:tc>
          <w:tcPr>
            <w:tcW w:w="3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Произведено расходов из бюджета муниципального образования (кассовые расходы)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Остаток неиспользованных средств на конец отчетного периода (гр. 4 – гр. 6)</w:t>
            </w:r>
          </w:p>
        </w:tc>
      </w:tr>
      <w:tr w:rsidR="00B71582" w:rsidRPr="00B71582" w:rsidTr="00B71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582" w:rsidRPr="00B71582" w:rsidRDefault="00B715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582" w:rsidRPr="00B71582" w:rsidRDefault="00B715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с начала года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с начала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582" w:rsidRPr="00B71582" w:rsidRDefault="00B715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71582" w:rsidRPr="00B71582" w:rsidTr="00B715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b/>
                <w:sz w:val="28"/>
                <w:szCs w:val="28"/>
              </w:rPr>
              <w:t>Всего расходов, в том числе: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заработная плата (КОСГУ 211)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  <w:tr w:rsidR="00B71582" w:rsidRPr="00B71582" w:rsidTr="00B7158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  <w:r w:rsidRPr="00B71582">
              <w:rPr>
                <w:rFonts w:ascii="Times New Roman" w:hAnsi="Times New Roman" w:cs="Times New Roman"/>
                <w:sz w:val="28"/>
                <w:szCs w:val="28"/>
              </w:rPr>
              <w:t>начисления на выплаты по оплате труда (КОСГУ 213)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82" w:rsidRPr="00B71582" w:rsidRDefault="00B715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eastAsia="en-US"/>
              </w:rPr>
            </w:pPr>
          </w:p>
        </w:tc>
      </w:tr>
    </w:tbl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Глава Октябрьского района Курской области ____________________ /Быковский О.А./</w:t>
      </w: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582" w:rsidRPr="00B71582" w:rsidRDefault="00B71582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582">
        <w:rPr>
          <w:rFonts w:ascii="Times New Roman" w:hAnsi="Times New Roman" w:cs="Times New Roman"/>
          <w:sz w:val="28"/>
          <w:szCs w:val="28"/>
        </w:rPr>
        <w:t>Главный бухгалтер _____________________________________ /________________/</w:t>
      </w:r>
    </w:p>
    <w:p w:rsidR="00B71582" w:rsidRPr="00B71582" w:rsidRDefault="00514513" w:rsidP="00B715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71582" w:rsidRPr="00B71582">
          <w:pgSz w:w="16834" w:h="11909" w:orient="landscape"/>
          <w:pgMar w:top="1134" w:right="851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41597" w:rsidRPr="00B71582" w:rsidRDefault="00C41597" w:rsidP="00514513">
      <w:pPr>
        <w:rPr>
          <w:rFonts w:ascii="Times New Roman" w:hAnsi="Times New Roman" w:cs="Times New Roman"/>
          <w:sz w:val="28"/>
          <w:szCs w:val="28"/>
        </w:rPr>
      </w:pPr>
    </w:p>
    <w:sectPr w:rsidR="00C41597" w:rsidRPr="00B71582" w:rsidSect="0046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582"/>
    <w:rsid w:val="00465C0E"/>
    <w:rsid w:val="00514513"/>
    <w:rsid w:val="00B71582"/>
    <w:rsid w:val="00C4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5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B715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1944</Words>
  <Characters>11081</Characters>
  <Application>Microsoft Office Word</Application>
  <DocSecurity>0</DocSecurity>
  <Lines>92</Lines>
  <Paragraphs>25</Paragraphs>
  <ScaleCrop>false</ScaleCrop>
  <Company/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2022-09-21T12:12:00Z</cp:lastPrinted>
  <dcterms:created xsi:type="dcterms:W3CDTF">2022-09-21T07:24:00Z</dcterms:created>
  <dcterms:modified xsi:type="dcterms:W3CDTF">2022-09-21T12:13:00Z</dcterms:modified>
</cp:coreProperties>
</file>